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47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42"/>
        <w:gridCol w:w="236"/>
      </w:tblGrid>
      <w:tr w:rsidR="00D023F9" w:rsidRPr="004A3385" w14:paraId="545B09D9" w14:textId="77777777" w:rsidTr="00CA304C">
        <w:trPr>
          <w:trHeight w:val="1409"/>
        </w:trPr>
        <w:tc>
          <w:tcPr>
            <w:tcW w:w="9242" w:type="dxa"/>
          </w:tcPr>
          <w:tbl>
            <w:tblPr>
              <w:tblW w:w="8565" w:type="dxa"/>
              <w:tblLayout w:type="fixed"/>
              <w:tblLook w:val="04A0" w:firstRow="1" w:lastRow="0" w:firstColumn="1" w:lastColumn="0" w:noHBand="0" w:noVBand="1"/>
            </w:tblPr>
            <w:tblGrid>
              <w:gridCol w:w="1509"/>
              <w:gridCol w:w="7056"/>
            </w:tblGrid>
            <w:tr w:rsidR="005E5C01" w:rsidRPr="00481DFF" w14:paraId="3D67161E" w14:textId="77777777" w:rsidTr="00CA304C">
              <w:trPr>
                <w:trHeight w:val="1581"/>
              </w:trPr>
              <w:tc>
                <w:tcPr>
                  <w:tcW w:w="1509" w:type="dxa"/>
                  <w:tcBorders>
                    <w:bottom w:val="thinThickSmallGap" w:sz="24" w:space="0" w:color="auto"/>
                  </w:tcBorders>
                </w:tcPr>
                <w:p w14:paraId="52FB3D3A" w14:textId="77777777" w:rsidR="005E5C01" w:rsidRPr="00481DFF" w:rsidRDefault="00CA304C" w:rsidP="005E5C01">
                  <w:pPr>
                    <w:spacing w:after="0" w:line="240" w:lineRule="auto"/>
                    <w:jc w:val="center"/>
                  </w:pPr>
                  <w:r w:rsidRPr="00481DFF">
                    <w:rPr>
                      <w:noProof/>
                      <w:lang w:val="en-US"/>
                    </w:rPr>
                    <w:drawing>
                      <wp:anchor distT="0" distB="0" distL="114300" distR="114300" simplePos="0" relativeHeight="251604480" behindDoc="0" locked="0" layoutInCell="1" allowOverlap="1" wp14:anchorId="712EF7AB" wp14:editId="31E05CAC">
                        <wp:simplePos x="0" y="0"/>
                        <wp:positionH relativeFrom="column">
                          <wp:posOffset>-54981</wp:posOffset>
                        </wp:positionH>
                        <wp:positionV relativeFrom="paragraph">
                          <wp:posOffset>153670</wp:posOffset>
                        </wp:positionV>
                        <wp:extent cx="777240" cy="939800"/>
                        <wp:effectExtent l="0" t="0" r="3810" b="0"/>
                        <wp:wrapNone/>
                        <wp:docPr id="1" name="Picture 1" descr="E:\LOGO BARU PND 2015\logo ba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OGO BARU PND 2015\logo baru.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7240" cy="9398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tc>
              <w:tc>
                <w:tcPr>
                  <w:tcW w:w="7056" w:type="dxa"/>
                  <w:tcBorders>
                    <w:bottom w:val="thinThickSmallGap" w:sz="24" w:space="0" w:color="auto"/>
                  </w:tcBorders>
                  <w:vAlign w:val="center"/>
                </w:tcPr>
                <w:p w14:paraId="0B68CC6A" w14:textId="77777777" w:rsidR="00133B1B" w:rsidRPr="00133B1B" w:rsidRDefault="00133B1B" w:rsidP="00133B1B">
                  <w:pPr>
                    <w:keepNext/>
                    <w:spacing w:after="0" w:line="240" w:lineRule="auto"/>
                    <w:jc w:val="center"/>
                    <w:outlineLvl w:val="0"/>
                    <w:rPr>
                      <w:rFonts w:ascii="Arial" w:hAnsi="Arial" w:cs="Arial"/>
                      <w:b/>
                      <w:bCs/>
                      <w:noProof/>
                      <w:sz w:val="20"/>
                      <w:szCs w:val="20"/>
                      <w:lang w:val="en-US"/>
                    </w:rPr>
                  </w:pPr>
                </w:p>
                <w:p w14:paraId="4E76B907" w14:textId="77777777" w:rsidR="005E5C01" w:rsidRPr="00481DFF" w:rsidRDefault="005E5C01" w:rsidP="00CA304C">
                  <w:pPr>
                    <w:keepNext/>
                    <w:spacing w:after="0"/>
                    <w:jc w:val="center"/>
                    <w:outlineLvl w:val="0"/>
                    <w:rPr>
                      <w:rFonts w:ascii="Arial" w:hAnsi="Arial" w:cs="Arial"/>
                      <w:b/>
                      <w:bCs/>
                      <w:noProof/>
                      <w:sz w:val="32"/>
                      <w:szCs w:val="32"/>
                    </w:rPr>
                  </w:pPr>
                  <w:r w:rsidRPr="00481DFF">
                    <w:rPr>
                      <w:rFonts w:ascii="Arial" w:hAnsi="Arial" w:cs="Arial"/>
                      <w:b/>
                      <w:bCs/>
                      <w:noProof/>
                      <w:sz w:val="32"/>
                      <w:szCs w:val="32"/>
                    </w:rPr>
                    <w:t>PEMERINTAH KABUPATEN PENGANDARAN</w:t>
                  </w:r>
                </w:p>
                <w:p w14:paraId="3BA51610" w14:textId="77777777" w:rsidR="005E5C01" w:rsidRPr="00CA304C" w:rsidRDefault="005E5C01" w:rsidP="00CA304C">
                  <w:pPr>
                    <w:keepNext/>
                    <w:spacing w:after="0" w:line="240" w:lineRule="auto"/>
                    <w:jc w:val="center"/>
                    <w:outlineLvl w:val="1"/>
                    <w:rPr>
                      <w:rFonts w:ascii="Arial" w:hAnsi="Arial" w:cs="Arial"/>
                      <w:b/>
                      <w:bCs/>
                      <w:noProof/>
                      <w:sz w:val="44"/>
                      <w:szCs w:val="44"/>
                      <w:lang w:val="en-US"/>
                    </w:rPr>
                  </w:pPr>
                  <w:r w:rsidRPr="00CA304C">
                    <w:rPr>
                      <w:rFonts w:ascii="Arial" w:hAnsi="Arial" w:cs="Arial"/>
                      <w:b/>
                      <w:bCs/>
                      <w:noProof/>
                      <w:sz w:val="44"/>
                      <w:szCs w:val="44"/>
                    </w:rPr>
                    <w:t xml:space="preserve">KECAMATAN </w:t>
                  </w:r>
                  <w:r w:rsidR="00133B1B" w:rsidRPr="00CA304C">
                    <w:rPr>
                      <w:rFonts w:ascii="Arial" w:hAnsi="Arial" w:cs="Arial"/>
                      <w:b/>
                      <w:bCs/>
                      <w:noProof/>
                      <w:sz w:val="44"/>
                      <w:szCs w:val="44"/>
                      <w:lang w:val="en-US"/>
                    </w:rPr>
                    <w:t>SIDAMULIH</w:t>
                  </w:r>
                </w:p>
                <w:p w14:paraId="474C3975" w14:textId="77777777" w:rsidR="005E5C01" w:rsidRDefault="00133B1B" w:rsidP="00CA304C">
                  <w:pPr>
                    <w:spacing w:after="0"/>
                    <w:jc w:val="center"/>
                    <w:rPr>
                      <w:rFonts w:ascii="Arial" w:hAnsi="Arial" w:cs="Arial"/>
                      <w:i/>
                    </w:rPr>
                  </w:pPr>
                  <w:r w:rsidRPr="00133B1B">
                    <w:rPr>
                      <w:rFonts w:ascii="Arial" w:hAnsi="Arial" w:cs="Arial"/>
                      <w:i/>
                    </w:rPr>
                    <w:t>Jalan</w:t>
                  </w:r>
                  <w:r>
                    <w:rPr>
                      <w:rFonts w:ascii="Arial" w:hAnsi="Arial" w:cs="Arial"/>
                      <w:i/>
                      <w:lang w:val="en-US"/>
                    </w:rPr>
                    <w:t xml:space="preserve"> </w:t>
                  </w:r>
                  <w:r w:rsidRPr="00133B1B">
                    <w:rPr>
                      <w:rFonts w:ascii="Arial" w:hAnsi="Arial" w:cs="Arial"/>
                      <w:i/>
                    </w:rPr>
                    <w:t>Raya Sidamulih No. 80 Tlp. (0265) 639 858</w:t>
                  </w:r>
                  <w:r w:rsidR="00CA304C">
                    <w:rPr>
                      <w:rFonts w:ascii="Arial" w:hAnsi="Arial" w:cs="Arial"/>
                      <w:i/>
                    </w:rPr>
                    <w:t xml:space="preserve"> </w:t>
                  </w:r>
                  <w:r w:rsidRPr="00133B1B">
                    <w:rPr>
                      <w:rFonts w:ascii="Arial" w:hAnsi="Arial" w:cs="Arial"/>
                      <w:i/>
                    </w:rPr>
                    <w:t>Kode Pos 46365</w:t>
                  </w:r>
                </w:p>
                <w:p w14:paraId="52450895" w14:textId="77777777" w:rsidR="00CA304C" w:rsidRPr="00CA304C" w:rsidRDefault="00CA304C" w:rsidP="00CA304C">
                  <w:pPr>
                    <w:keepNext/>
                    <w:spacing w:after="0"/>
                    <w:jc w:val="center"/>
                    <w:outlineLvl w:val="1"/>
                    <w:rPr>
                      <w:rFonts w:ascii="Arial" w:hAnsi="Arial" w:cs="Arial"/>
                      <w:i/>
                      <w:iCs/>
                      <w:noProof/>
                    </w:rPr>
                  </w:pPr>
                  <w:r w:rsidRPr="00CA304C">
                    <w:rPr>
                      <w:rFonts w:ascii="Arial" w:hAnsi="Arial" w:cs="Arial"/>
                      <w:i/>
                      <w:iCs/>
                      <w:noProof/>
                    </w:rPr>
                    <w:t xml:space="preserve">Email : </w:t>
                  </w:r>
                  <w:hyperlink r:id="rId7" w:history="1">
                    <w:r w:rsidRPr="00CA304C">
                      <w:rPr>
                        <w:rStyle w:val="Hyperlink"/>
                        <w:rFonts w:ascii="Arial" w:hAnsi="Arial" w:cs="Arial"/>
                        <w:i/>
                        <w:iCs/>
                        <w:noProof/>
                      </w:rPr>
                      <w:t>kec.sidamulih@yahoo.com</w:t>
                    </w:r>
                  </w:hyperlink>
                </w:p>
              </w:tc>
            </w:tr>
          </w:tbl>
          <w:p w14:paraId="36C85C82" w14:textId="77777777" w:rsidR="00D023F9" w:rsidRPr="004A3385" w:rsidRDefault="00D023F9" w:rsidP="00655796">
            <w:pPr>
              <w:spacing w:after="0"/>
              <w:jc w:val="left"/>
              <w:rPr>
                <w:rFonts w:ascii="Times New Roman" w:hAnsi="Times New Roman" w:cs="Times New Roman"/>
                <w:b/>
              </w:rPr>
            </w:pPr>
          </w:p>
        </w:tc>
        <w:tc>
          <w:tcPr>
            <w:tcW w:w="236" w:type="dxa"/>
          </w:tcPr>
          <w:p w14:paraId="3F91B860" w14:textId="77777777" w:rsidR="00D023F9" w:rsidRPr="00AC1F3C" w:rsidRDefault="00D023F9" w:rsidP="00A67AFD">
            <w:pPr>
              <w:spacing w:after="0"/>
              <w:jc w:val="center"/>
              <w:rPr>
                <w:b/>
              </w:rPr>
            </w:pPr>
          </w:p>
        </w:tc>
      </w:tr>
    </w:tbl>
    <w:p w14:paraId="4395B4E8" w14:textId="77777777" w:rsidR="001849B5" w:rsidRPr="00967B72" w:rsidRDefault="001849B5" w:rsidP="00967B72">
      <w:pPr>
        <w:widowControl w:val="0"/>
        <w:autoSpaceDE w:val="0"/>
        <w:autoSpaceDN w:val="0"/>
        <w:adjustRightInd w:val="0"/>
        <w:spacing w:after="0" w:line="360" w:lineRule="auto"/>
        <w:ind w:left="2340"/>
        <w:jc w:val="center"/>
        <w:rPr>
          <w:rFonts w:ascii="Arial Narrow" w:hAnsi="Arial Narrow" w:cs="Bookman Old Style"/>
          <w:sz w:val="24"/>
          <w:szCs w:val="24"/>
        </w:rPr>
      </w:pPr>
    </w:p>
    <w:p w14:paraId="6149F169" w14:textId="77777777" w:rsidR="001D4C75" w:rsidRPr="00133B1B" w:rsidRDefault="005E5C01" w:rsidP="005E5C01">
      <w:pPr>
        <w:widowControl w:val="0"/>
        <w:autoSpaceDE w:val="0"/>
        <w:autoSpaceDN w:val="0"/>
        <w:adjustRightInd w:val="0"/>
        <w:spacing w:after="0"/>
        <w:jc w:val="center"/>
        <w:rPr>
          <w:rFonts w:ascii="Arial" w:hAnsi="Arial" w:cs="Arial"/>
          <w:b/>
          <w:sz w:val="24"/>
          <w:szCs w:val="24"/>
          <w:lang w:val="en-US"/>
        </w:rPr>
      </w:pPr>
      <w:r>
        <w:rPr>
          <w:rFonts w:ascii="Arial" w:hAnsi="Arial" w:cs="Arial"/>
          <w:b/>
          <w:sz w:val="24"/>
          <w:szCs w:val="24"/>
        </w:rPr>
        <w:t xml:space="preserve">KEPUTUSAN CAMAT </w:t>
      </w:r>
      <w:r w:rsidR="00133B1B">
        <w:rPr>
          <w:rFonts w:ascii="Arial" w:hAnsi="Arial" w:cs="Arial"/>
          <w:b/>
          <w:sz w:val="24"/>
          <w:szCs w:val="24"/>
          <w:lang w:val="en-US"/>
        </w:rPr>
        <w:t>SIDAMULIH</w:t>
      </w:r>
    </w:p>
    <w:p w14:paraId="6CBF2DC5" w14:textId="77777777" w:rsidR="001849B5" w:rsidRPr="005E5C01" w:rsidRDefault="001849B5" w:rsidP="005E5C01">
      <w:pPr>
        <w:widowControl w:val="0"/>
        <w:autoSpaceDE w:val="0"/>
        <w:autoSpaceDN w:val="0"/>
        <w:adjustRightInd w:val="0"/>
        <w:spacing w:after="0"/>
        <w:jc w:val="center"/>
        <w:rPr>
          <w:rFonts w:ascii="Arial" w:hAnsi="Arial" w:cs="Arial"/>
          <w:b/>
          <w:sz w:val="24"/>
          <w:szCs w:val="24"/>
        </w:rPr>
      </w:pPr>
      <w:r w:rsidRPr="005E5C01">
        <w:rPr>
          <w:rFonts w:ascii="Arial" w:hAnsi="Arial" w:cs="Arial"/>
          <w:b/>
          <w:sz w:val="24"/>
          <w:szCs w:val="24"/>
        </w:rPr>
        <w:t>KABUPATEN PANGANDARAN</w:t>
      </w:r>
    </w:p>
    <w:p w14:paraId="7D4BDC98" w14:textId="77777777" w:rsidR="001849B5" w:rsidRPr="005E5C01" w:rsidRDefault="001849B5" w:rsidP="005E5C01">
      <w:pPr>
        <w:widowControl w:val="0"/>
        <w:autoSpaceDE w:val="0"/>
        <w:autoSpaceDN w:val="0"/>
        <w:adjustRightInd w:val="0"/>
        <w:spacing w:after="0"/>
        <w:jc w:val="center"/>
        <w:rPr>
          <w:rFonts w:ascii="Arial" w:hAnsi="Arial" w:cs="Arial"/>
          <w:sz w:val="24"/>
          <w:szCs w:val="24"/>
        </w:rPr>
      </w:pPr>
      <w:r w:rsidRPr="005E5C01">
        <w:rPr>
          <w:rFonts w:ascii="Arial" w:hAnsi="Arial" w:cs="Arial"/>
          <w:sz w:val="24"/>
          <w:szCs w:val="24"/>
        </w:rPr>
        <w:t>NOMOR : 050/</w:t>
      </w:r>
      <w:r w:rsidR="005E5C01">
        <w:rPr>
          <w:rFonts w:ascii="Arial" w:hAnsi="Arial" w:cs="Arial"/>
          <w:sz w:val="24"/>
          <w:szCs w:val="24"/>
          <w:lang w:val="en-US"/>
        </w:rPr>
        <w:t xml:space="preserve">    </w:t>
      </w:r>
      <w:r w:rsidR="00133B1B">
        <w:rPr>
          <w:rFonts w:ascii="Arial" w:hAnsi="Arial" w:cs="Arial"/>
          <w:sz w:val="24"/>
          <w:szCs w:val="24"/>
          <w:lang w:val="en-US"/>
        </w:rPr>
        <w:t xml:space="preserve"> </w:t>
      </w:r>
      <w:r w:rsidR="005E5C01">
        <w:rPr>
          <w:rFonts w:ascii="Arial" w:hAnsi="Arial" w:cs="Arial"/>
          <w:sz w:val="24"/>
          <w:szCs w:val="24"/>
          <w:lang w:val="en-US"/>
        </w:rPr>
        <w:t xml:space="preserve"> /</w:t>
      </w:r>
      <w:r w:rsidRPr="005E5C01">
        <w:rPr>
          <w:rFonts w:ascii="Arial" w:hAnsi="Arial" w:cs="Arial"/>
          <w:sz w:val="24"/>
          <w:szCs w:val="24"/>
        </w:rPr>
        <w:t>Kpts.–Kec/</w:t>
      </w:r>
      <w:r w:rsidR="005E5C01">
        <w:rPr>
          <w:rFonts w:ascii="Arial" w:hAnsi="Arial" w:cs="Arial"/>
          <w:sz w:val="24"/>
          <w:szCs w:val="24"/>
          <w:lang w:val="en-US"/>
        </w:rPr>
        <w:t xml:space="preserve"> </w:t>
      </w:r>
      <w:r w:rsidRPr="005E5C01">
        <w:rPr>
          <w:rFonts w:ascii="Arial" w:hAnsi="Arial" w:cs="Arial"/>
          <w:sz w:val="24"/>
          <w:szCs w:val="24"/>
        </w:rPr>
        <w:t>2018</w:t>
      </w:r>
    </w:p>
    <w:p w14:paraId="625AA123" w14:textId="77777777" w:rsidR="005E5C01" w:rsidRPr="005E5C01" w:rsidRDefault="005E5C01" w:rsidP="005E5C01">
      <w:pPr>
        <w:widowControl w:val="0"/>
        <w:autoSpaceDE w:val="0"/>
        <w:autoSpaceDN w:val="0"/>
        <w:adjustRightInd w:val="0"/>
        <w:spacing w:after="0"/>
        <w:jc w:val="center"/>
        <w:rPr>
          <w:rFonts w:ascii="Arial" w:hAnsi="Arial" w:cs="Arial"/>
          <w:sz w:val="24"/>
          <w:szCs w:val="24"/>
        </w:rPr>
      </w:pPr>
    </w:p>
    <w:p w14:paraId="49E4A789" w14:textId="77777777" w:rsidR="001849B5" w:rsidRPr="005E5C01" w:rsidRDefault="001849B5" w:rsidP="005E5C01">
      <w:pPr>
        <w:widowControl w:val="0"/>
        <w:autoSpaceDE w:val="0"/>
        <w:autoSpaceDN w:val="0"/>
        <w:adjustRightInd w:val="0"/>
        <w:spacing w:after="0"/>
        <w:jc w:val="center"/>
        <w:rPr>
          <w:rFonts w:ascii="Arial" w:hAnsi="Arial" w:cs="Arial"/>
          <w:sz w:val="24"/>
          <w:szCs w:val="24"/>
        </w:rPr>
      </w:pPr>
      <w:r w:rsidRPr="005E5C01">
        <w:rPr>
          <w:rFonts w:ascii="Arial" w:hAnsi="Arial" w:cs="Arial"/>
          <w:sz w:val="24"/>
          <w:szCs w:val="24"/>
        </w:rPr>
        <w:t>TENTANG</w:t>
      </w:r>
    </w:p>
    <w:p w14:paraId="63FC1B38" w14:textId="77777777" w:rsidR="001849B5" w:rsidRPr="005E5C01" w:rsidRDefault="001849B5" w:rsidP="005E5C01">
      <w:pPr>
        <w:widowControl w:val="0"/>
        <w:autoSpaceDE w:val="0"/>
        <w:autoSpaceDN w:val="0"/>
        <w:adjustRightInd w:val="0"/>
        <w:spacing w:after="0"/>
        <w:jc w:val="center"/>
        <w:rPr>
          <w:rFonts w:ascii="Arial" w:hAnsi="Arial" w:cs="Arial"/>
          <w:sz w:val="24"/>
          <w:szCs w:val="24"/>
        </w:rPr>
      </w:pPr>
    </w:p>
    <w:p w14:paraId="59AD1520" w14:textId="77777777" w:rsidR="001849B5" w:rsidRPr="005E5C01" w:rsidRDefault="001849B5" w:rsidP="005E5C01">
      <w:pPr>
        <w:widowControl w:val="0"/>
        <w:autoSpaceDE w:val="0"/>
        <w:autoSpaceDN w:val="0"/>
        <w:adjustRightInd w:val="0"/>
        <w:spacing w:after="0"/>
        <w:jc w:val="center"/>
        <w:rPr>
          <w:rFonts w:ascii="Arial" w:hAnsi="Arial" w:cs="Arial"/>
          <w:b/>
          <w:sz w:val="24"/>
          <w:szCs w:val="24"/>
        </w:rPr>
      </w:pPr>
      <w:r w:rsidRPr="005E5C01">
        <w:rPr>
          <w:rFonts w:ascii="Arial" w:hAnsi="Arial" w:cs="Arial"/>
          <w:b/>
          <w:sz w:val="24"/>
          <w:szCs w:val="24"/>
        </w:rPr>
        <w:t>PENETAPAN PERUBAHAN INDIKATOR KINERJA UTAMA (IKU)</w:t>
      </w:r>
    </w:p>
    <w:p w14:paraId="60104809" w14:textId="77777777" w:rsidR="001849B5" w:rsidRPr="005E5C01" w:rsidRDefault="005E5C01" w:rsidP="005E5C01">
      <w:pPr>
        <w:widowControl w:val="0"/>
        <w:autoSpaceDE w:val="0"/>
        <w:autoSpaceDN w:val="0"/>
        <w:adjustRightInd w:val="0"/>
        <w:spacing w:after="0"/>
        <w:jc w:val="center"/>
        <w:rPr>
          <w:rFonts w:ascii="Arial" w:hAnsi="Arial" w:cs="Arial"/>
          <w:b/>
          <w:sz w:val="24"/>
          <w:szCs w:val="24"/>
        </w:rPr>
      </w:pPr>
      <w:r>
        <w:rPr>
          <w:rFonts w:ascii="Arial" w:hAnsi="Arial" w:cs="Arial"/>
          <w:b/>
          <w:sz w:val="24"/>
          <w:szCs w:val="24"/>
        </w:rPr>
        <w:t xml:space="preserve">KECAMATAN </w:t>
      </w:r>
      <w:r w:rsidR="00133B1B">
        <w:rPr>
          <w:rFonts w:ascii="Arial" w:hAnsi="Arial" w:cs="Arial"/>
          <w:b/>
          <w:sz w:val="24"/>
          <w:szCs w:val="24"/>
          <w:lang w:val="en-US"/>
        </w:rPr>
        <w:t>SIDAMULIH</w:t>
      </w:r>
      <w:r w:rsidR="001849B5" w:rsidRPr="005E5C01">
        <w:rPr>
          <w:rFonts w:ascii="Arial" w:hAnsi="Arial" w:cs="Arial"/>
          <w:b/>
          <w:sz w:val="24"/>
          <w:szCs w:val="24"/>
        </w:rPr>
        <w:t xml:space="preserve"> KABUPATEN PANGANDARAN </w:t>
      </w:r>
    </w:p>
    <w:p w14:paraId="6BA8722F" w14:textId="77777777" w:rsidR="001849B5" w:rsidRPr="005E5C01" w:rsidRDefault="001849B5" w:rsidP="005E5C01">
      <w:pPr>
        <w:widowControl w:val="0"/>
        <w:autoSpaceDE w:val="0"/>
        <w:autoSpaceDN w:val="0"/>
        <w:adjustRightInd w:val="0"/>
        <w:spacing w:after="0"/>
        <w:jc w:val="center"/>
        <w:rPr>
          <w:rFonts w:ascii="Arial" w:hAnsi="Arial" w:cs="Arial"/>
          <w:b/>
          <w:sz w:val="24"/>
          <w:szCs w:val="24"/>
        </w:rPr>
      </w:pPr>
      <w:r w:rsidRPr="005E5C01">
        <w:rPr>
          <w:rFonts w:ascii="Arial" w:hAnsi="Arial" w:cs="Arial"/>
          <w:b/>
          <w:sz w:val="24"/>
          <w:szCs w:val="24"/>
        </w:rPr>
        <w:t>TAHUN 2016 – 2021</w:t>
      </w:r>
    </w:p>
    <w:p w14:paraId="38316B03" w14:textId="77777777" w:rsidR="001849B5" w:rsidRPr="005E5C01" w:rsidRDefault="001849B5" w:rsidP="005E5C01">
      <w:pPr>
        <w:widowControl w:val="0"/>
        <w:autoSpaceDE w:val="0"/>
        <w:autoSpaceDN w:val="0"/>
        <w:adjustRightInd w:val="0"/>
        <w:spacing w:after="0"/>
        <w:jc w:val="center"/>
        <w:rPr>
          <w:rFonts w:ascii="Arial" w:hAnsi="Arial" w:cs="Arial"/>
          <w:sz w:val="24"/>
          <w:szCs w:val="24"/>
        </w:rPr>
      </w:pPr>
    </w:p>
    <w:p w14:paraId="5AE32855" w14:textId="77777777" w:rsidR="001849B5" w:rsidRPr="005E5C01" w:rsidRDefault="005E5C01" w:rsidP="00967B72">
      <w:pPr>
        <w:widowControl w:val="0"/>
        <w:autoSpaceDE w:val="0"/>
        <w:autoSpaceDN w:val="0"/>
        <w:adjustRightInd w:val="0"/>
        <w:spacing w:after="0" w:line="360" w:lineRule="auto"/>
        <w:jc w:val="center"/>
        <w:rPr>
          <w:rFonts w:ascii="Arial" w:hAnsi="Arial" w:cs="Arial"/>
          <w:sz w:val="24"/>
          <w:szCs w:val="24"/>
        </w:rPr>
      </w:pPr>
      <w:r>
        <w:rPr>
          <w:rFonts w:ascii="Arial" w:hAnsi="Arial" w:cs="Arial"/>
          <w:sz w:val="24"/>
          <w:szCs w:val="24"/>
        </w:rPr>
        <w:t xml:space="preserve">CAMAT </w:t>
      </w:r>
      <w:r w:rsidR="00133B1B">
        <w:rPr>
          <w:rFonts w:ascii="Arial" w:hAnsi="Arial" w:cs="Arial"/>
          <w:sz w:val="24"/>
          <w:szCs w:val="24"/>
          <w:lang w:val="en-US"/>
        </w:rPr>
        <w:t>SIDAMULIH</w:t>
      </w:r>
      <w:r w:rsidR="00967B72" w:rsidRPr="005E5C01">
        <w:rPr>
          <w:rFonts w:ascii="Arial" w:hAnsi="Arial" w:cs="Arial"/>
          <w:sz w:val="24"/>
          <w:szCs w:val="24"/>
        </w:rPr>
        <w:t xml:space="preserve"> KABUPATEN PANGANDARAN</w:t>
      </w:r>
    </w:p>
    <w:p w14:paraId="578F2157" w14:textId="77777777" w:rsidR="00967B72" w:rsidRPr="005E5C01" w:rsidRDefault="00967B72" w:rsidP="00967B72">
      <w:pPr>
        <w:widowControl w:val="0"/>
        <w:autoSpaceDE w:val="0"/>
        <w:autoSpaceDN w:val="0"/>
        <w:adjustRightInd w:val="0"/>
        <w:spacing w:after="0" w:line="360" w:lineRule="auto"/>
        <w:jc w:val="center"/>
        <w:rPr>
          <w:rFonts w:ascii="Arial" w:hAnsi="Arial" w:cs="Arial"/>
          <w:sz w:val="24"/>
          <w:szCs w:val="24"/>
        </w:rPr>
      </w:pPr>
    </w:p>
    <w:tbl>
      <w:tblPr>
        <w:tblW w:w="9356" w:type="dxa"/>
        <w:tblInd w:w="108" w:type="dxa"/>
        <w:tblLayout w:type="fixed"/>
        <w:tblLook w:val="01E0" w:firstRow="1" w:lastRow="1" w:firstColumn="1" w:lastColumn="1" w:noHBand="0" w:noVBand="0"/>
      </w:tblPr>
      <w:tblGrid>
        <w:gridCol w:w="1701"/>
        <w:gridCol w:w="236"/>
        <w:gridCol w:w="173"/>
        <w:gridCol w:w="303"/>
        <w:gridCol w:w="6943"/>
      </w:tblGrid>
      <w:tr w:rsidR="001849B5" w:rsidRPr="005E5C01" w14:paraId="0BA3C125" w14:textId="77777777" w:rsidTr="00D86F00">
        <w:trPr>
          <w:trHeight w:val="2437"/>
        </w:trPr>
        <w:tc>
          <w:tcPr>
            <w:tcW w:w="1701" w:type="dxa"/>
            <w:shd w:val="clear" w:color="auto" w:fill="auto"/>
          </w:tcPr>
          <w:p w14:paraId="28FEE5FE" w14:textId="77777777" w:rsidR="001849B5" w:rsidRPr="005E5C01" w:rsidRDefault="001849B5" w:rsidP="00967B72">
            <w:pPr>
              <w:spacing w:after="0" w:line="360" w:lineRule="auto"/>
              <w:rPr>
                <w:rFonts w:ascii="Arial" w:hAnsi="Arial" w:cs="Arial"/>
                <w:sz w:val="24"/>
                <w:szCs w:val="24"/>
              </w:rPr>
            </w:pPr>
            <w:r w:rsidRPr="005E5C01">
              <w:rPr>
                <w:rFonts w:ascii="Arial" w:hAnsi="Arial" w:cs="Arial"/>
                <w:sz w:val="24"/>
                <w:szCs w:val="24"/>
              </w:rPr>
              <w:t>Menimbang</w:t>
            </w:r>
          </w:p>
        </w:tc>
        <w:tc>
          <w:tcPr>
            <w:tcW w:w="236" w:type="dxa"/>
            <w:shd w:val="clear" w:color="auto" w:fill="auto"/>
          </w:tcPr>
          <w:p w14:paraId="55C9FD84" w14:textId="77777777" w:rsidR="001849B5" w:rsidRPr="005E5C01" w:rsidRDefault="001849B5" w:rsidP="00967B72">
            <w:pPr>
              <w:spacing w:after="0" w:line="360" w:lineRule="auto"/>
              <w:rPr>
                <w:rFonts w:ascii="Arial" w:hAnsi="Arial" w:cs="Arial"/>
                <w:sz w:val="24"/>
                <w:szCs w:val="24"/>
              </w:rPr>
            </w:pPr>
            <w:r w:rsidRPr="005E5C01">
              <w:rPr>
                <w:rFonts w:ascii="Arial" w:hAnsi="Arial" w:cs="Arial"/>
                <w:sz w:val="24"/>
                <w:szCs w:val="24"/>
              </w:rPr>
              <w:t>:</w:t>
            </w:r>
          </w:p>
        </w:tc>
        <w:tc>
          <w:tcPr>
            <w:tcW w:w="7419" w:type="dxa"/>
            <w:gridSpan w:val="3"/>
            <w:shd w:val="clear" w:color="auto" w:fill="auto"/>
          </w:tcPr>
          <w:p w14:paraId="410F8C4A" w14:textId="77777777" w:rsidR="001849B5" w:rsidRPr="005E5C01" w:rsidRDefault="001849B5" w:rsidP="00967B72">
            <w:pPr>
              <w:numPr>
                <w:ilvl w:val="0"/>
                <w:numId w:val="1"/>
              </w:numPr>
              <w:spacing w:after="0" w:line="360" w:lineRule="auto"/>
              <w:ind w:left="357" w:hanging="357"/>
              <w:jc w:val="both"/>
              <w:rPr>
                <w:rFonts w:ascii="Arial" w:hAnsi="Arial" w:cs="Arial"/>
                <w:sz w:val="24"/>
                <w:szCs w:val="24"/>
              </w:rPr>
            </w:pPr>
            <w:r w:rsidRPr="005E5C01">
              <w:rPr>
                <w:rFonts w:ascii="Arial" w:hAnsi="Arial" w:cs="Arial"/>
                <w:sz w:val="24"/>
                <w:szCs w:val="24"/>
              </w:rPr>
              <w:t>bahwa untuk melaksanakan ketentuan pasal 3 dan pasal 4 Peraturan Menteri Negara Pendayagunaan Aparatur  Negara  Nomor  :  PER/9/M.PAN/5/2007 tentang Pedoman Umum Penetapan Indikator Kinerja Utama (IKU) Instansi Pemerintah, perlu diatur Indikator Kinerj</w:t>
            </w:r>
            <w:r w:rsidR="005E5C01">
              <w:rPr>
                <w:rFonts w:ascii="Arial" w:hAnsi="Arial" w:cs="Arial"/>
                <w:sz w:val="24"/>
                <w:szCs w:val="24"/>
              </w:rPr>
              <w:t xml:space="preserve">a Utama (IKU) Kecamatan </w:t>
            </w:r>
            <w:r w:rsidR="009E71E0">
              <w:rPr>
                <w:rFonts w:ascii="Arial" w:hAnsi="Arial" w:cs="Arial"/>
                <w:sz w:val="24"/>
                <w:szCs w:val="24"/>
                <w:lang w:val="en-US"/>
              </w:rPr>
              <w:t>Sidamulih</w:t>
            </w:r>
            <w:r w:rsidRPr="005E5C01">
              <w:rPr>
                <w:rFonts w:ascii="Arial" w:hAnsi="Arial" w:cs="Arial"/>
                <w:sz w:val="24"/>
                <w:szCs w:val="24"/>
              </w:rPr>
              <w:t xml:space="preserve"> Kabupaten Pangandaran Tahun 2016-2021;</w:t>
            </w:r>
          </w:p>
          <w:p w14:paraId="0C85DCD6" w14:textId="6F6CF41E" w:rsidR="001849B5" w:rsidRPr="005E5C01" w:rsidRDefault="001849B5" w:rsidP="00967B72">
            <w:pPr>
              <w:numPr>
                <w:ilvl w:val="0"/>
                <w:numId w:val="1"/>
              </w:numPr>
              <w:spacing w:after="0" w:line="360" w:lineRule="auto"/>
              <w:ind w:left="357" w:hanging="357"/>
              <w:jc w:val="both"/>
              <w:rPr>
                <w:rFonts w:ascii="Arial" w:hAnsi="Arial" w:cs="Arial"/>
                <w:sz w:val="24"/>
                <w:szCs w:val="24"/>
              </w:rPr>
            </w:pPr>
            <w:r w:rsidRPr="005E5C01">
              <w:rPr>
                <w:rFonts w:ascii="Arial" w:hAnsi="Arial" w:cs="Arial"/>
                <w:sz w:val="24"/>
                <w:szCs w:val="24"/>
              </w:rPr>
              <w:t>bahwa Perubahan Indikator Kinerja Utama (IKU) Kecamata</w:t>
            </w:r>
            <w:r w:rsidR="005E5C01">
              <w:rPr>
                <w:rFonts w:ascii="Arial" w:hAnsi="Arial" w:cs="Arial"/>
                <w:sz w:val="24"/>
                <w:szCs w:val="24"/>
              </w:rPr>
              <w:t xml:space="preserve">n </w:t>
            </w:r>
            <w:r w:rsidR="00133B1B">
              <w:rPr>
                <w:rFonts w:ascii="Arial" w:hAnsi="Arial" w:cs="Arial"/>
                <w:sz w:val="24"/>
                <w:szCs w:val="24"/>
                <w:lang w:val="en-US"/>
              </w:rPr>
              <w:t>Sidamulih</w:t>
            </w:r>
            <w:r w:rsidRPr="005E5C01">
              <w:rPr>
                <w:rFonts w:ascii="Arial" w:hAnsi="Arial" w:cs="Arial"/>
                <w:sz w:val="24"/>
                <w:szCs w:val="24"/>
              </w:rPr>
              <w:t xml:space="preserve"> Kabupaten Pangandaran Tahun 2016 – 2021 telah ditetapkan dengan Kepu</w:t>
            </w:r>
            <w:r w:rsidR="005E5C01">
              <w:rPr>
                <w:rFonts w:ascii="Arial" w:hAnsi="Arial" w:cs="Arial"/>
                <w:sz w:val="24"/>
                <w:szCs w:val="24"/>
              </w:rPr>
              <w:t xml:space="preserve">tusan Camat </w:t>
            </w:r>
            <w:r w:rsidR="00133B1B">
              <w:rPr>
                <w:rFonts w:ascii="Arial" w:hAnsi="Arial" w:cs="Arial"/>
                <w:sz w:val="24"/>
                <w:szCs w:val="24"/>
                <w:lang w:val="en-US"/>
              </w:rPr>
              <w:t>Sidamulih</w:t>
            </w:r>
            <w:r w:rsidR="00D86F00" w:rsidRPr="005E5C01">
              <w:rPr>
                <w:rFonts w:ascii="Arial" w:hAnsi="Arial" w:cs="Arial"/>
                <w:sz w:val="24"/>
                <w:szCs w:val="24"/>
              </w:rPr>
              <w:t xml:space="preserve"> </w:t>
            </w:r>
            <w:r w:rsidRPr="005E5C01">
              <w:rPr>
                <w:rFonts w:ascii="Arial" w:hAnsi="Arial" w:cs="Arial"/>
                <w:sz w:val="24"/>
                <w:szCs w:val="24"/>
              </w:rPr>
              <w:t xml:space="preserve">Nomor: </w:t>
            </w:r>
            <w:r w:rsidR="005E5C01">
              <w:rPr>
                <w:rFonts w:ascii="Arial" w:hAnsi="Arial" w:cs="Arial"/>
                <w:sz w:val="24"/>
                <w:szCs w:val="24"/>
              </w:rPr>
              <w:t>050/</w:t>
            </w:r>
            <w:r w:rsidR="00133B1B">
              <w:rPr>
                <w:rFonts w:ascii="Arial" w:hAnsi="Arial" w:cs="Arial"/>
                <w:sz w:val="24"/>
                <w:szCs w:val="24"/>
              </w:rPr>
              <w:t>Kpts</w:t>
            </w:r>
            <w:r w:rsidR="00133B1B">
              <w:rPr>
                <w:rFonts w:ascii="Arial" w:hAnsi="Arial" w:cs="Arial"/>
                <w:sz w:val="24"/>
                <w:szCs w:val="24"/>
                <w:lang w:val="en-US"/>
              </w:rPr>
              <w:t>.8.a</w:t>
            </w:r>
            <w:r w:rsidRPr="005E5C01">
              <w:rPr>
                <w:rFonts w:ascii="Arial" w:hAnsi="Arial" w:cs="Arial"/>
                <w:sz w:val="24"/>
                <w:szCs w:val="24"/>
              </w:rPr>
              <w:t>–</w:t>
            </w:r>
            <w:r w:rsidR="005E5C01">
              <w:rPr>
                <w:rFonts w:ascii="Arial" w:hAnsi="Arial" w:cs="Arial"/>
                <w:sz w:val="24"/>
                <w:szCs w:val="24"/>
                <w:lang w:val="en-US"/>
              </w:rPr>
              <w:t xml:space="preserve"> </w:t>
            </w:r>
            <w:r w:rsidR="005E5C01">
              <w:rPr>
                <w:rFonts w:ascii="Arial" w:hAnsi="Arial" w:cs="Arial"/>
                <w:sz w:val="24"/>
                <w:szCs w:val="24"/>
              </w:rPr>
              <w:t xml:space="preserve">Kec/2018 tanggal </w:t>
            </w:r>
            <w:r w:rsidR="00CA304C">
              <w:rPr>
                <w:rFonts w:ascii="Arial" w:hAnsi="Arial" w:cs="Arial"/>
                <w:sz w:val="24"/>
                <w:szCs w:val="24"/>
              </w:rPr>
              <w:t>20</w:t>
            </w:r>
            <w:r w:rsidR="00133B1B">
              <w:rPr>
                <w:rFonts w:ascii="Arial" w:hAnsi="Arial" w:cs="Arial"/>
                <w:sz w:val="24"/>
                <w:szCs w:val="24"/>
                <w:lang w:val="en-US"/>
              </w:rPr>
              <w:t xml:space="preserve"> </w:t>
            </w:r>
            <w:r w:rsidR="00CA304C">
              <w:rPr>
                <w:rFonts w:ascii="Arial" w:hAnsi="Arial" w:cs="Arial"/>
                <w:sz w:val="24"/>
                <w:szCs w:val="24"/>
              </w:rPr>
              <w:t xml:space="preserve">Agustus </w:t>
            </w:r>
            <w:r w:rsidRPr="005E5C01">
              <w:rPr>
                <w:rFonts w:ascii="Arial" w:hAnsi="Arial" w:cs="Arial"/>
                <w:sz w:val="24"/>
                <w:szCs w:val="24"/>
              </w:rPr>
              <w:t>2018;</w:t>
            </w:r>
          </w:p>
          <w:p w14:paraId="0675AB14" w14:textId="77777777" w:rsidR="001849B5" w:rsidRPr="005E5C01" w:rsidRDefault="001849B5" w:rsidP="00967B72">
            <w:pPr>
              <w:numPr>
                <w:ilvl w:val="0"/>
                <w:numId w:val="1"/>
              </w:numPr>
              <w:spacing w:after="0" w:line="360" w:lineRule="auto"/>
              <w:ind w:left="357" w:hanging="357"/>
              <w:jc w:val="both"/>
              <w:rPr>
                <w:rFonts w:ascii="Arial" w:hAnsi="Arial" w:cs="Arial"/>
                <w:sz w:val="24"/>
                <w:szCs w:val="24"/>
              </w:rPr>
            </w:pPr>
            <w:r w:rsidRPr="005E5C01">
              <w:rPr>
                <w:rFonts w:ascii="Arial" w:hAnsi="Arial" w:cs="Arial"/>
                <w:sz w:val="24"/>
                <w:szCs w:val="24"/>
              </w:rPr>
              <w:t>bahwa berkenaan dengan perubahan RP</w:t>
            </w:r>
            <w:r w:rsidR="00D86F00" w:rsidRPr="005E5C01">
              <w:rPr>
                <w:rFonts w:ascii="Arial" w:hAnsi="Arial" w:cs="Arial"/>
                <w:sz w:val="24"/>
                <w:szCs w:val="24"/>
              </w:rPr>
              <w:t xml:space="preserve">JMD Kabupaten Pangandaran Tahun </w:t>
            </w:r>
            <w:r w:rsidRPr="005E5C01">
              <w:rPr>
                <w:rFonts w:ascii="Arial" w:hAnsi="Arial" w:cs="Arial"/>
                <w:sz w:val="24"/>
                <w:szCs w:val="24"/>
              </w:rPr>
              <w:t xml:space="preserve">2016 – 2021 maka perlu untuk merubah Indikator Kinerja Utama </w:t>
            </w:r>
            <w:r w:rsidR="005E5C01">
              <w:rPr>
                <w:rFonts w:ascii="Arial" w:hAnsi="Arial" w:cs="Arial"/>
                <w:sz w:val="24"/>
                <w:szCs w:val="24"/>
              </w:rPr>
              <w:t xml:space="preserve">Kecamatan </w:t>
            </w:r>
            <w:r w:rsidR="00133B1B">
              <w:rPr>
                <w:rFonts w:ascii="Arial" w:hAnsi="Arial" w:cs="Arial"/>
                <w:sz w:val="24"/>
                <w:szCs w:val="24"/>
                <w:lang w:val="en-US"/>
              </w:rPr>
              <w:t>Sidamulih</w:t>
            </w:r>
            <w:r w:rsidRPr="005E5C01">
              <w:rPr>
                <w:rFonts w:ascii="Arial" w:hAnsi="Arial" w:cs="Arial"/>
                <w:sz w:val="24"/>
                <w:szCs w:val="24"/>
              </w:rPr>
              <w:t xml:space="preserve"> Kabupaten Pangandaran Tahun 2016 – 2021 disesuaikan dengan Perubahan RPJMD dimaksud;</w:t>
            </w:r>
          </w:p>
          <w:p w14:paraId="6B30CD9E" w14:textId="77777777" w:rsidR="001849B5" w:rsidRPr="005E5C01" w:rsidRDefault="001849B5" w:rsidP="00967B72">
            <w:pPr>
              <w:numPr>
                <w:ilvl w:val="0"/>
                <w:numId w:val="1"/>
              </w:numPr>
              <w:spacing w:after="0" w:line="360" w:lineRule="auto"/>
              <w:ind w:left="357" w:hanging="357"/>
              <w:jc w:val="both"/>
              <w:rPr>
                <w:rFonts w:ascii="Arial" w:hAnsi="Arial" w:cs="Arial"/>
                <w:sz w:val="24"/>
                <w:szCs w:val="24"/>
              </w:rPr>
            </w:pPr>
            <w:r w:rsidRPr="005E5C01">
              <w:rPr>
                <w:rFonts w:ascii="Arial" w:hAnsi="Arial" w:cs="Arial"/>
                <w:sz w:val="24"/>
                <w:szCs w:val="24"/>
              </w:rPr>
              <w:t xml:space="preserve">bahwa untuk kepentingan sebagaimana dimaksud pada huruf c, perlu ditetapkan  </w:t>
            </w:r>
            <w:r w:rsidR="00AA2873" w:rsidRPr="005E5C01">
              <w:rPr>
                <w:rFonts w:ascii="Arial" w:hAnsi="Arial" w:cs="Arial"/>
                <w:sz w:val="24"/>
                <w:szCs w:val="24"/>
              </w:rPr>
              <w:t xml:space="preserve">Perubahan </w:t>
            </w:r>
            <w:r w:rsidRPr="005E5C01">
              <w:rPr>
                <w:rFonts w:ascii="Arial" w:hAnsi="Arial" w:cs="Arial"/>
                <w:sz w:val="24"/>
                <w:szCs w:val="24"/>
              </w:rPr>
              <w:t xml:space="preserve">Indikator Kinerja Utama (IKU) dengan Keputusan </w:t>
            </w:r>
            <w:r w:rsidR="005E5C01">
              <w:rPr>
                <w:rFonts w:ascii="Arial" w:hAnsi="Arial" w:cs="Arial"/>
                <w:sz w:val="24"/>
                <w:szCs w:val="24"/>
              </w:rPr>
              <w:t xml:space="preserve">Camat </w:t>
            </w:r>
            <w:r w:rsidR="00133B1B">
              <w:rPr>
                <w:rFonts w:ascii="Arial" w:hAnsi="Arial" w:cs="Arial"/>
                <w:sz w:val="24"/>
                <w:szCs w:val="24"/>
                <w:lang w:val="en-US"/>
              </w:rPr>
              <w:t>Sidamulih</w:t>
            </w:r>
            <w:r w:rsidRPr="005E5C01">
              <w:rPr>
                <w:rFonts w:ascii="Arial" w:hAnsi="Arial" w:cs="Arial"/>
                <w:sz w:val="24"/>
                <w:szCs w:val="24"/>
              </w:rPr>
              <w:t>.</w:t>
            </w:r>
          </w:p>
          <w:p w14:paraId="4A4D1ECF" w14:textId="77777777" w:rsidR="001849B5" w:rsidRPr="005E5C01" w:rsidRDefault="001849B5" w:rsidP="00967B72">
            <w:pPr>
              <w:spacing w:after="0" w:line="360" w:lineRule="auto"/>
              <w:ind w:left="357"/>
              <w:jc w:val="both"/>
              <w:rPr>
                <w:rFonts w:ascii="Arial" w:hAnsi="Arial" w:cs="Arial"/>
                <w:sz w:val="24"/>
                <w:szCs w:val="24"/>
              </w:rPr>
            </w:pPr>
          </w:p>
        </w:tc>
      </w:tr>
      <w:tr w:rsidR="001849B5" w:rsidRPr="005E5C01" w14:paraId="3DA49540" w14:textId="77777777" w:rsidTr="00D86F00">
        <w:tc>
          <w:tcPr>
            <w:tcW w:w="1701" w:type="dxa"/>
            <w:shd w:val="clear" w:color="auto" w:fill="auto"/>
          </w:tcPr>
          <w:p w14:paraId="24356908" w14:textId="77777777" w:rsidR="001849B5" w:rsidRPr="005E5C01" w:rsidRDefault="001849B5" w:rsidP="00967B72">
            <w:pPr>
              <w:spacing w:after="0" w:line="360" w:lineRule="auto"/>
              <w:rPr>
                <w:rFonts w:ascii="Arial" w:hAnsi="Arial" w:cs="Arial"/>
                <w:sz w:val="24"/>
                <w:szCs w:val="24"/>
              </w:rPr>
            </w:pPr>
            <w:r w:rsidRPr="005E5C01">
              <w:rPr>
                <w:rFonts w:ascii="Arial" w:hAnsi="Arial" w:cs="Arial"/>
                <w:sz w:val="24"/>
                <w:szCs w:val="24"/>
              </w:rPr>
              <w:t>Mengingat</w:t>
            </w:r>
          </w:p>
        </w:tc>
        <w:tc>
          <w:tcPr>
            <w:tcW w:w="236" w:type="dxa"/>
            <w:shd w:val="clear" w:color="auto" w:fill="auto"/>
          </w:tcPr>
          <w:p w14:paraId="300B216A" w14:textId="77777777" w:rsidR="001849B5" w:rsidRPr="005E5C01" w:rsidRDefault="001849B5" w:rsidP="00967B72">
            <w:pPr>
              <w:spacing w:after="0" w:line="360" w:lineRule="auto"/>
              <w:rPr>
                <w:rFonts w:ascii="Arial" w:hAnsi="Arial" w:cs="Arial"/>
                <w:sz w:val="24"/>
                <w:szCs w:val="24"/>
              </w:rPr>
            </w:pPr>
            <w:r w:rsidRPr="005E5C01">
              <w:rPr>
                <w:rFonts w:ascii="Arial" w:hAnsi="Arial" w:cs="Arial"/>
                <w:sz w:val="24"/>
                <w:szCs w:val="24"/>
              </w:rPr>
              <w:t>:</w:t>
            </w:r>
          </w:p>
        </w:tc>
        <w:tc>
          <w:tcPr>
            <w:tcW w:w="7419" w:type="dxa"/>
            <w:gridSpan w:val="3"/>
            <w:shd w:val="clear" w:color="auto" w:fill="auto"/>
          </w:tcPr>
          <w:p w14:paraId="360D9A41" w14:textId="77777777" w:rsidR="001849B5" w:rsidRPr="005E5C01" w:rsidRDefault="001849B5" w:rsidP="00967B72">
            <w:pPr>
              <w:numPr>
                <w:ilvl w:val="0"/>
                <w:numId w:val="2"/>
              </w:numPr>
              <w:autoSpaceDE w:val="0"/>
              <w:autoSpaceDN w:val="0"/>
              <w:adjustRightInd w:val="0"/>
              <w:spacing w:after="0" w:line="360" w:lineRule="auto"/>
              <w:ind w:left="476" w:hanging="476"/>
              <w:jc w:val="both"/>
              <w:rPr>
                <w:rFonts w:ascii="Arial" w:hAnsi="Arial" w:cs="Arial"/>
                <w:bCs/>
                <w:sz w:val="24"/>
                <w:szCs w:val="24"/>
                <w:lang w:eastAsia="id-ID"/>
              </w:rPr>
            </w:pPr>
            <w:r w:rsidRPr="005E5C01">
              <w:rPr>
                <w:rFonts w:ascii="Arial" w:hAnsi="Arial" w:cs="Arial"/>
                <w:sz w:val="24"/>
                <w:szCs w:val="24"/>
              </w:rPr>
              <w:t xml:space="preserve">Undang-Undang Nomor 28 Tahun 1999 tentang </w:t>
            </w:r>
            <w:r w:rsidRPr="005E5C01">
              <w:rPr>
                <w:rFonts w:ascii="Arial" w:hAnsi="Arial" w:cs="Arial"/>
                <w:bCs/>
                <w:sz w:val="24"/>
                <w:szCs w:val="24"/>
                <w:lang w:eastAsia="id-ID"/>
              </w:rPr>
              <w:t>Penyelenggaraan Negara Yang Bersih Dan Bebas Dari Korupsi, Kolusi, Dan Nepotisme;</w:t>
            </w:r>
          </w:p>
          <w:p w14:paraId="42E372AD" w14:textId="77777777" w:rsidR="001849B5" w:rsidRPr="005E5C01" w:rsidRDefault="001849B5" w:rsidP="00967B72">
            <w:pPr>
              <w:numPr>
                <w:ilvl w:val="0"/>
                <w:numId w:val="2"/>
              </w:numPr>
              <w:autoSpaceDE w:val="0"/>
              <w:autoSpaceDN w:val="0"/>
              <w:adjustRightInd w:val="0"/>
              <w:spacing w:after="0" w:line="360" w:lineRule="auto"/>
              <w:ind w:left="476" w:hanging="476"/>
              <w:jc w:val="both"/>
              <w:rPr>
                <w:rFonts w:ascii="Arial" w:hAnsi="Arial" w:cs="Arial"/>
                <w:bCs/>
                <w:sz w:val="24"/>
                <w:szCs w:val="24"/>
                <w:lang w:eastAsia="id-ID"/>
              </w:rPr>
            </w:pPr>
            <w:r w:rsidRPr="005E5C01">
              <w:rPr>
                <w:rFonts w:ascii="Arial" w:hAnsi="Arial" w:cs="Arial"/>
                <w:bCs/>
                <w:sz w:val="24"/>
                <w:szCs w:val="24"/>
              </w:rPr>
              <w:t>Undang-Undang Nomor 17 Tahun 2003 tentang Keuangan Negara;</w:t>
            </w:r>
          </w:p>
          <w:p w14:paraId="2AB32021" w14:textId="77777777" w:rsidR="001849B5" w:rsidRPr="005E5C01" w:rsidRDefault="001849B5" w:rsidP="00967B72">
            <w:pPr>
              <w:numPr>
                <w:ilvl w:val="0"/>
                <w:numId w:val="2"/>
              </w:numPr>
              <w:autoSpaceDE w:val="0"/>
              <w:autoSpaceDN w:val="0"/>
              <w:adjustRightInd w:val="0"/>
              <w:spacing w:after="0" w:line="360" w:lineRule="auto"/>
              <w:ind w:left="474" w:hanging="474"/>
              <w:jc w:val="both"/>
              <w:rPr>
                <w:rFonts w:ascii="Arial" w:hAnsi="Arial" w:cs="Arial"/>
                <w:bCs/>
                <w:sz w:val="24"/>
                <w:szCs w:val="24"/>
                <w:lang w:eastAsia="id-ID"/>
              </w:rPr>
            </w:pPr>
            <w:r w:rsidRPr="005E5C01">
              <w:rPr>
                <w:rFonts w:ascii="Arial" w:hAnsi="Arial" w:cs="Arial"/>
                <w:bCs/>
                <w:sz w:val="24"/>
                <w:szCs w:val="24"/>
              </w:rPr>
              <w:lastRenderedPageBreak/>
              <w:t>Undang-Undang Nomor 1 tahun 2004 tentang Perbendaharaan Negara;</w:t>
            </w:r>
          </w:p>
          <w:p w14:paraId="34E45E31" w14:textId="77777777" w:rsidR="001849B5" w:rsidRPr="005E5C01" w:rsidRDefault="001849B5" w:rsidP="00967B72">
            <w:pPr>
              <w:numPr>
                <w:ilvl w:val="0"/>
                <w:numId w:val="2"/>
              </w:numPr>
              <w:autoSpaceDE w:val="0"/>
              <w:autoSpaceDN w:val="0"/>
              <w:adjustRightInd w:val="0"/>
              <w:spacing w:after="0" w:line="360" w:lineRule="auto"/>
              <w:ind w:left="474" w:hanging="474"/>
              <w:jc w:val="both"/>
              <w:rPr>
                <w:rFonts w:ascii="Arial" w:hAnsi="Arial" w:cs="Arial"/>
                <w:bCs/>
                <w:sz w:val="24"/>
                <w:szCs w:val="24"/>
                <w:lang w:eastAsia="id-ID"/>
              </w:rPr>
            </w:pPr>
            <w:r w:rsidRPr="005E5C01">
              <w:rPr>
                <w:rFonts w:ascii="Arial" w:hAnsi="Arial" w:cs="Arial"/>
                <w:sz w:val="24"/>
                <w:szCs w:val="24"/>
              </w:rPr>
              <w:t>Undang-Undang Nomor 33 Tahun 2004 tentang Perimbangan Keuangan Antara Pemerintah Pusat Dan Pemerintahan Daerah;</w:t>
            </w:r>
          </w:p>
          <w:p w14:paraId="37FE4D3A" w14:textId="77777777" w:rsidR="001849B5" w:rsidRPr="005E5C01" w:rsidRDefault="001849B5" w:rsidP="00967B72">
            <w:pPr>
              <w:numPr>
                <w:ilvl w:val="0"/>
                <w:numId w:val="2"/>
              </w:numPr>
              <w:spacing w:after="0" w:line="360" w:lineRule="auto"/>
              <w:ind w:left="471" w:hanging="471"/>
              <w:jc w:val="both"/>
              <w:rPr>
                <w:rFonts w:ascii="Arial" w:hAnsi="Arial" w:cs="Arial"/>
                <w:sz w:val="24"/>
                <w:szCs w:val="24"/>
              </w:rPr>
            </w:pPr>
            <w:r w:rsidRPr="005E5C01">
              <w:rPr>
                <w:rFonts w:ascii="Arial" w:hAnsi="Arial" w:cs="Arial"/>
                <w:sz w:val="24"/>
                <w:szCs w:val="24"/>
              </w:rPr>
              <w:t>Undang-Undang  Nomor  25  Tahun  2004  tentang Sistem Perencanaan Pembangunan Nasional;</w:t>
            </w:r>
          </w:p>
          <w:p w14:paraId="31E5723A" w14:textId="77777777" w:rsidR="001849B5" w:rsidRPr="005E5C01" w:rsidRDefault="001849B5" w:rsidP="00967B72">
            <w:pPr>
              <w:numPr>
                <w:ilvl w:val="0"/>
                <w:numId w:val="2"/>
              </w:numPr>
              <w:spacing w:after="0" w:line="360" w:lineRule="auto"/>
              <w:ind w:left="471" w:hanging="471"/>
              <w:jc w:val="both"/>
              <w:rPr>
                <w:rFonts w:ascii="Arial" w:hAnsi="Arial" w:cs="Arial"/>
                <w:sz w:val="24"/>
                <w:szCs w:val="24"/>
              </w:rPr>
            </w:pPr>
            <w:r w:rsidRPr="005E5C01">
              <w:rPr>
                <w:rFonts w:ascii="Arial" w:hAnsi="Arial" w:cs="Arial"/>
                <w:sz w:val="24"/>
                <w:szCs w:val="24"/>
              </w:rPr>
              <w:t>Undang-Undang  Nomor  23  Tahun  2014  tentang Pemerintah Daerah;</w:t>
            </w:r>
          </w:p>
          <w:p w14:paraId="4A5BF1D6" w14:textId="77777777" w:rsidR="001849B5" w:rsidRPr="005E5C01" w:rsidRDefault="001849B5" w:rsidP="00967B72">
            <w:pPr>
              <w:numPr>
                <w:ilvl w:val="0"/>
                <w:numId w:val="2"/>
              </w:numPr>
              <w:spacing w:after="0" w:line="360" w:lineRule="auto"/>
              <w:ind w:left="471" w:hanging="471"/>
              <w:jc w:val="both"/>
              <w:rPr>
                <w:rFonts w:ascii="Arial" w:hAnsi="Arial" w:cs="Arial"/>
                <w:sz w:val="24"/>
                <w:szCs w:val="24"/>
              </w:rPr>
            </w:pPr>
            <w:r w:rsidRPr="005E5C01">
              <w:rPr>
                <w:rFonts w:ascii="Arial" w:hAnsi="Arial" w:cs="Arial"/>
                <w:color w:val="000000"/>
                <w:sz w:val="24"/>
                <w:szCs w:val="24"/>
              </w:rPr>
              <w:t>Peraturan Pemerintah Republik Indonesia Nomor 58 Tahun 2005  tentang  Pengelolaan Keuangan Daerah</w:t>
            </w:r>
            <w:r w:rsidRPr="005E5C01">
              <w:rPr>
                <w:rFonts w:ascii="Arial" w:hAnsi="Arial" w:cs="Arial"/>
                <w:sz w:val="24"/>
                <w:szCs w:val="24"/>
              </w:rPr>
              <w:t>;</w:t>
            </w:r>
          </w:p>
          <w:p w14:paraId="4459859E" w14:textId="77777777" w:rsidR="001849B5" w:rsidRPr="005E5C01" w:rsidRDefault="001849B5" w:rsidP="00967B72">
            <w:pPr>
              <w:numPr>
                <w:ilvl w:val="0"/>
                <w:numId w:val="2"/>
              </w:numPr>
              <w:spacing w:after="0" w:line="360" w:lineRule="auto"/>
              <w:ind w:left="471" w:hanging="471"/>
              <w:jc w:val="both"/>
              <w:rPr>
                <w:rFonts w:ascii="Arial" w:hAnsi="Arial" w:cs="Arial"/>
                <w:sz w:val="24"/>
                <w:szCs w:val="24"/>
              </w:rPr>
            </w:pPr>
            <w:r w:rsidRPr="005E5C01">
              <w:rPr>
                <w:rFonts w:ascii="Arial" w:hAnsi="Arial" w:cs="Arial"/>
                <w:sz w:val="24"/>
                <w:szCs w:val="24"/>
              </w:rPr>
              <w:t>Peraturan Presiden Nomor 29 Tahun 2014 tentang Sistem Akuntabilitas Kinerja Instansi Pemerintah;</w:t>
            </w:r>
          </w:p>
          <w:p w14:paraId="3967E74C" w14:textId="77777777" w:rsidR="001849B5" w:rsidRPr="005E5C01" w:rsidRDefault="001849B5" w:rsidP="00967B72">
            <w:pPr>
              <w:numPr>
                <w:ilvl w:val="0"/>
                <w:numId w:val="2"/>
              </w:numPr>
              <w:spacing w:after="0" w:line="360" w:lineRule="auto"/>
              <w:ind w:left="471" w:hanging="471"/>
              <w:jc w:val="both"/>
              <w:rPr>
                <w:rFonts w:ascii="Arial" w:hAnsi="Arial" w:cs="Arial"/>
                <w:sz w:val="24"/>
                <w:szCs w:val="24"/>
              </w:rPr>
            </w:pPr>
            <w:r w:rsidRPr="005E5C01">
              <w:rPr>
                <w:rFonts w:ascii="Arial" w:hAnsi="Arial" w:cs="Arial"/>
                <w:sz w:val="24"/>
                <w:szCs w:val="24"/>
              </w:rPr>
              <w:t>Peraturan Menteri Dalam Negeri Nomor 13 Tahun 2006 tentang Pedoman Pengelolaan Keuangan Daerah;</w:t>
            </w:r>
          </w:p>
          <w:p w14:paraId="622133D6" w14:textId="77777777" w:rsidR="001849B5" w:rsidRPr="005E5C01" w:rsidRDefault="001849B5" w:rsidP="00967B72">
            <w:pPr>
              <w:numPr>
                <w:ilvl w:val="0"/>
                <w:numId w:val="2"/>
              </w:numPr>
              <w:spacing w:after="0" w:line="360" w:lineRule="auto"/>
              <w:ind w:left="471" w:hanging="471"/>
              <w:jc w:val="both"/>
              <w:rPr>
                <w:rFonts w:ascii="Arial" w:hAnsi="Arial" w:cs="Arial"/>
                <w:sz w:val="24"/>
                <w:szCs w:val="24"/>
              </w:rPr>
            </w:pPr>
            <w:r w:rsidRPr="005E5C01">
              <w:rPr>
                <w:rFonts w:ascii="Arial" w:hAnsi="Arial" w:cs="Arial"/>
                <w:sz w:val="24"/>
                <w:szCs w:val="24"/>
              </w:rPr>
              <w:t>Peraturan Menteri Pendayagunaan Aparatur Negara dan Reformasi Birokrasi Nomor 53 Tahun 2014 tentang Petunjuk Teknis Perjanjian Kinerja, Pelaporan Kinerja dan Tata Cara Reviu Atas Laporan Kinerja Instansi Pemerintah;</w:t>
            </w:r>
          </w:p>
          <w:p w14:paraId="2ECE81CB" w14:textId="77777777" w:rsidR="001849B5" w:rsidRPr="005E5C01" w:rsidRDefault="001849B5" w:rsidP="00967B72">
            <w:pPr>
              <w:numPr>
                <w:ilvl w:val="0"/>
                <w:numId w:val="2"/>
              </w:numPr>
              <w:spacing w:after="0" w:line="360" w:lineRule="auto"/>
              <w:ind w:left="471" w:hanging="471"/>
              <w:jc w:val="both"/>
              <w:rPr>
                <w:rFonts w:ascii="Arial" w:hAnsi="Arial" w:cs="Arial"/>
                <w:sz w:val="24"/>
                <w:szCs w:val="24"/>
              </w:rPr>
            </w:pPr>
            <w:r w:rsidRPr="005E5C01">
              <w:rPr>
                <w:rFonts w:ascii="Arial" w:hAnsi="Arial" w:cs="Arial"/>
                <w:sz w:val="24"/>
                <w:szCs w:val="24"/>
              </w:rPr>
              <w:t>Peraturan Menteri Dalam Negeri Republik Indonesia Nomor 86 Tahun 2017 tentang Tata Cara Perencanaan, Pengendalian dan Evaluasi Pembangunan Daerah, Tata Cara Evaluasi Rancangan Peraturan Daerah tentang Rencana Pembangunan Jangka Panjang Daerah dan Rencana Pembangunan Jangka Menengah Daerah, serta Tata Cara Perubahan Rencana Pembangunan Jangka Panjang Daerah, Rencana Pembangunan Jangka Menengah Daerah, dan Rencana Kerja Pemerintah Daerah</w:t>
            </w:r>
            <w:r w:rsidR="005E5C01">
              <w:rPr>
                <w:rFonts w:ascii="Arial" w:hAnsi="Arial" w:cs="Arial"/>
                <w:sz w:val="24"/>
                <w:szCs w:val="24"/>
                <w:lang w:val="en-US"/>
              </w:rPr>
              <w:t>;</w:t>
            </w:r>
          </w:p>
          <w:p w14:paraId="4356158C" w14:textId="77777777" w:rsidR="001849B5" w:rsidRPr="005E5C01" w:rsidRDefault="001849B5" w:rsidP="00967B72">
            <w:pPr>
              <w:numPr>
                <w:ilvl w:val="0"/>
                <w:numId w:val="2"/>
              </w:numPr>
              <w:spacing w:after="0" w:line="360" w:lineRule="auto"/>
              <w:ind w:left="471" w:hanging="471"/>
              <w:jc w:val="both"/>
              <w:rPr>
                <w:rFonts w:ascii="Arial" w:hAnsi="Arial" w:cs="Arial"/>
                <w:sz w:val="24"/>
                <w:szCs w:val="24"/>
              </w:rPr>
            </w:pPr>
            <w:r w:rsidRPr="005E5C01">
              <w:rPr>
                <w:rFonts w:ascii="Arial" w:hAnsi="Arial" w:cs="Arial"/>
                <w:sz w:val="24"/>
                <w:szCs w:val="24"/>
              </w:rPr>
              <w:t>Peraturan Daerah Kabupaten Pangandaran Nomor 16 Tahun 2016 tentang Rencana Pembangunan Jangka Menengah Daerah Kabupaten Pangandaran Tahun 2016-2021;</w:t>
            </w:r>
          </w:p>
          <w:p w14:paraId="58857CAA" w14:textId="77777777" w:rsidR="001849B5" w:rsidRPr="005E5C01" w:rsidRDefault="001849B5" w:rsidP="00967B72">
            <w:pPr>
              <w:numPr>
                <w:ilvl w:val="0"/>
                <w:numId w:val="2"/>
              </w:numPr>
              <w:spacing w:after="0" w:line="360" w:lineRule="auto"/>
              <w:ind w:left="471" w:hanging="471"/>
              <w:jc w:val="both"/>
              <w:rPr>
                <w:rFonts w:ascii="Arial" w:hAnsi="Arial" w:cs="Arial"/>
                <w:sz w:val="24"/>
                <w:szCs w:val="24"/>
              </w:rPr>
            </w:pPr>
            <w:r w:rsidRPr="005E5C01">
              <w:rPr>
                <w:rFonts w:ascii="Arial" w:hAnsi="Arial" w:cs="Arial"/>
                <w:sz w:val="24"/>
                <w:szCs w:val="24"/>
              </w:rPr>
              <w:t>Peraturan Daerah Kabupaten Pangandaran Nomor 31 Tahun 2016 tentang Pembentukan dan Susunan Perangkat Daerah Kabupaten Pangandaran;</w:t>
            </w:r>
          </w:p>
          <w:p w14:paraId="140C79AD" w14:textId="77777777" w:rsidR="001849B5" w:rsidRPr="005E5C01" w:rsidRDefault="001849B5" w:rsidP="00967B72">
            <w:pPr>
              <w:numPr>
                <w:ilvl w:val="0"/>
                <w:numId w:val="2"/>
              </w:numPr>
              <w:spacing w:after="0" w:line="360" w:lineRule="auto"/>
              <w:ind w:left="471" w:hanging="471"/>
              <w:jc w:val="both"/>
              <w:rPr>
                <w:rFonts w:ascii="Arial" w:hAnsi="Arial" w:cs="Arial"/>
                <w:sz w:val="24"/>
                <w:szCs w:val="24"/>
              </w:rPr>
            </w:pPr>
            <w:r w:rsidRPr="005E5C01">
              <w:rPr>
                <w:rFonts w:ascii="Arial" w:eastAsia="Bookman Old Style" w:hAnsi="Arial" w:cs="Arial"/>
                <w:sz w:val="24"/>
                <w:szCs w:val="24"/>
              </w:rPr>
              <w:t>Peraturan Bupati Pangandaran Nomor 44 Tahun 2016 tentang Kedudukan, Tugas, Fungsi, Susunan Organisasi Serta Tata Kerja Perangkat Daerah Di Lingkungan P</w:t>
            </w:r>
            <w:r w:rsidR="005E5C01">
              <w:rPr>
                <w:rFonts w:ascii="Arial" w:eastAsia="Bookman Old Style" w:hAnsi="Arial" w:cs="Arial"/>
                <w:sz w:val="24"/>
                <w:szCs w:val="24"/>
              </w:rPr>
              <w:t>emerintah Kabupaten Pangandaran.</w:t>
            </w:r>
          </w:p>
        </w:tc>
      </w:tr>
      <w:tr w:rsidR="001849B5" w:rsidRPr="005E5C01" w14:paraId="4105C517" w14:textId="77777777" w:rsidTr="00D86F00">
        <w:tc>
          <w:tcPr>
            <w:tcW w:w="1701" w:type="dxa"/>
            <w:shd w:val="clear" w:color="auto" w:fill="auto"/>
          </w:tcPr>
          <w:p w14:paraId="6DFE82F3" w14:textId="77777777" w:rsidR="005E5C01" w:rsidRPr="005E5C01" w:rsidRDefault="005E5C01" w:rsidP="00967B72">
            <w:pPr>
              <w:spacing w:after="0" w:line="360" w:lineRule="auto"/>
              <w:rPr>
                <w:rFonts w:ascii="Arial" w:hAnsi="Arial" w:cs="Arial"/>
                <w:sz w:val="24"/>
                <w:szCs w:val="24"/>
              </w:rPr>
            </w:pPr>
          </w:p>
        </w:tc>
        <w:tc>
          <w:tcPr>
            <w:tcW w:w="236" w:type="dxa"/>
            <w:shd w:val="clear" w:color="auto" w:fill="auto"/>
          </w:tcPr>
          <w:p w14:paraId="57F2A826" w14:textId="77777777" w:rsidR="001849B5" w:rsidRPr="005E5C01" w:rsidRDefault="001849B5" w:rsidP="00967B72">
            <w:pPr>
              <w:spacing w:after="0" w:line="360" w:lineRule="auto"/>
              <w:rPr>
                <w:rFonts w:ascii="Arial" w:hAnsi="Arial" w:cs="Arial"/>
                <w:sz w:val="24"/>
                <w:szCs w:val="24"/>
              </w:rPr>
            </w:pPr>
          </w:p>
        </w:tc>
        <w:tc>
          <w:tcPr>
            <w:tcW w:w="7419" w:type="dxa"/>
            <w:gridSpan w:val="3"/>
            <w:shd w:val="clear" w:color="auto" w:fill="auto"/>
          </w:tcPr>
          <w:p w14:paraId="1329AE06" w14:textId="77777777" w:rsidR="001849B5" w:rsidRPr="005E5C01" w:rsidRDefault="001849B5" w:rsidP="00967B72">
            <w:pPr>
              <w:pStyle w:val="ListParagraph"/>
              <w:spacing w:line="360" w:lineRule="auto"/>
              <w:ind w:left="0"/>
              <w:contextualSpacing w:val="0"/>
              <w:jc w:val="both"/>
              <w:rPr>
                <w:rFonts w:ascii="Arial" w:hAnsi="Arial" w:cs="Arial"/>
                <w:lang w:val="id-ID"/>
              </w:rPr>
            </w:pPr>
          </w:p>
        </w:tc>
      </w:tr>
      <w:tr w:rsidR="001849B5" w:rsidRPr="005E5C01" w14:paraId="6F08CFD3" w14:textId="77777777" w:rsidTr="00D86F00">
        <w:tc>
          <w:tcPr>
            <w:tcW w:w="2110" w:type="dxa"/>
            <w:gridSpan w:val="3"/>
            <w:shd w:val="clear" w:color="auto" w:fill="auto"/>
          </w:tcPr>
          <w:p w14:paraId="1566E3F1" w14:textId="77777777" w:rsidR="001849B5" w:rsidRPr="005E5C01" w:rsidRDefault="001849B5" w:rsidP="001D4C75">
            <w:pPr>
              <w:spacing w:after="0"/>
              <w:rPr>
                <w:rFonts w:ascii="Arial" w:hAnsi="Arial" w:cs="Arial"/>
                <w:sz w:val="24"/>
                <w:szCs w:val="24"/>
              </w:rPr>
            </w:pPr>
            <w:r w:rsidRPr="005E5C01">
              <w:rPr>
                <w:rFonts w:ascii="Arial" w:hAnsi="Arial" w:cs="Arial"/>
                <w:sz w:val="24"/>
                <w:szCs w:val="24"/>
              </w:rPr>
              <w:lastRenderedPageBreak/>
              <w:t>Memperhatikan</w:t>
            </w:r>
          </w:p>
        </w:tc>
        <w:tc>
          <w:tcPr>
            <w:tcW w:w="303" w:type="dxa"/>
            <w:shd w:val="clear" w:color="auto" w:fill="auto"/>
          </w:tcPr>
          <w:p w14:paraId="27434D33" w14:textId="77777777" w:rsidR="001849B5" w:rsidRPr="005E5C01" w:rsidRDefault="001849B5" w:rsidP="001D4C75">
            <w:pPr>
              <w:spacing w:after="0"/>
              <w:jc w:val="center"/>
              <w:rPr>
                <w:rFonts w:ascii="Arial" w:hAnsi="Arial" w:cs="Arial"/>
                <w:sz w:val="24"/>
                <w:szCs w:val="24"/>
              </w:rPr>
            </w:pPr>
            <w:r w:rsidRPr="005E5C01">
              <w:rPr>
                <w:rFonts w:ascii="Arial" w:hAnsi="Arial" w:cs="Arial"/>
                <w:sz w:val="24"/>
                <w:szCs w:val="24"/>
              </w:rPr>
              <w:t>:</w:t>
            </w:r>
          </w:p>
        </w:tc>
        <w:tc>
          <w:tcPr>
            <w:tcW w:w="6943" w:type="dxa"/>
            <w:shd w:val="clear" w:color="auto" w:fill="auto"/>
          </w:tcPr>
          <w:p w14:paraId="5BF55D4A" w14:textId="77777777" w:rsidR="001849B5" w:rsidRPr="005E5C01" w:rsidRDefault="001849B5" w:rsidP="001D4C75">
            <w:pPr>
              <w:spacing w:after="0"/>
              <w:jc w:val="both"/>
              <w:rPr>
                <w:rFonts w:ascii="Arial" w:hAnsi="Arial" w:cs="Arial"/>
                <w:sz w:val="24"/>
                <w:szCs w:val="24"/>
              </w:rPr>
            </w:pPr>
          </w:p>
        </w:tc>
      </w:tr>
      <w:tr w:rsidR="001849B5" w:rsidRPr="005E5C01" w14:paraId="466BF57A" w14:textId="77777777" w:rsidTr="00D86F00">
        <w:tc>
          <w:tcPr>
            <w:tcW w:w="9356" w:type="dxa"/>
            <w:gridSpan w:val="5"/>
            <w:shd w:val="clear" w:color="auto" w:fill="auto"/>
          </w:tcPr>
          <w:p w14:paraId="4019B9BA" w14:textId="77777777" w:rsidR="001849B5" w:rsidRPr="005E5C01" w:rsidRDefault="001849B5" w:rsidP="00967B72">
            <w:pPr>
              <w:spacing w:after="0" w:line="360" w:lineRule="auto"/>
              <w:jc w:val="center"/>
              <w:rPr>
                <w:rFonts w:ascii="Arial" w:hAnsi="Arial" w:cs="Arial"/>
                <w:sz w:val="24"/>
                <w:szCs w:val="24"/>
              </w:rPr>
            </w:pPr>
          </w:p>
          <w:p w14:paraId="35F6F9F3" w14:textId="77777777" w:rsidR="001849B5" w:rsidRPr="005E5C01" w:rsidRDefault="001849B5" w:rsidP="001D4C75">
            <w:pPr>
              <w:spacing w:after="0"/>
              <w:jc w:val="center"/>
              <w:rPr>
                <w:rFonts w:ascii="Arial" w:hAnsi="Arial" w:cs="Arial"/>
                <w:b/>
                <w:sz w:val="24"/>
                <w:szCs w:val="24"/>
              </w:rPr>
            </w:pPr>
            <w:r w:rsidRPr="005E5C01">
              <w:rPr>
                <w:rFonts w:ascii="Arial" w:hAnsi="Arial" w:cs="Arial"/>
                <w:b/>
                <w:sz w:val="24"/>
                <w:szCs w:val="24"/>
              </w:rPr>
              <w:t>MEMUTUSKAN :</w:t>
            </w:r>
          </w:p>
          <w:p w14:paraId="5EDFAFE6" w14:textId="77777777" w:rsidR="005E5C01" w:rsidRPr="005E5C01" w:rsidRDefault="005E5C01" w:rsidP="001D4C75">
            <w:pPr>
              <w:spacing w:after="0"/>
              <w:jc w:val="center"/>
              <w:rPr>
                <w:rFonts w:ascii="Arial" w:hAnsi="Arial" w:cs="Arial"/>
                <w:sz w:val="24"/>
                <w:szCs w:val="24"/>
              </w:rPr>
            </w:pPr>
          </w:p>
        </w:tc>
      </w:tr>
      <w:tr w:rsidR="001849B5" w:rsidRPr="005E5C01" w14:paraId="27B22941" w14:textId="77777777" w:rsidTr="00D86F00">
        <w:tc>
          <w:tcPr>
            <w:tcW w:w="2110" w:type="dxa"/>
            <w:gridSpan w:val="3"/>
            <w:shd w:val="clear" w:color="auto" w:fill="auto"/>
          </w:tcPr>
          <w:p w14:paraId="36B52AE1" w14:textId="77777777" w:rsidR="001849B5" w:rsidRPr="005E5C01" w:rsidRDefault="001849B5" w:rsidP="00967B72">
            <w:pPr>
              <w:spacing w:after="0" w:line="360" w:lineRule="auto"/>
              <w:rPr>
                <w:rFonts w:ascii="Arial" w:hAnsi="Arial" w:cs="Arial"/>
                <w:sz w:val="24"/>
                <w:szCs w:val="24"/>
              </w:rPr>
            </w:pPr>
            <w:r w:rsidRPr="005E5C01">
              <w:rPr>
                <w:rFonts w:ascii="Arial" w:hAnsi="Arial" w:cs="Arial"/>
                <w:sz w:val="24"/>
                <w:szCs w:val="24"/>
              </w:rPr>
              <w:t>Menetapkan</w:t>
            </w:r>
          </w:p>
        </w:tc>
        <w:tc>
          <w:tcPr>
            <w:tcW w:w="303" w:type="dxa"/>
            <w:shd w:val="clear" w:color="auto" w:fill="auto"/>
          </w:tcPr>
          <w:p w14:paraId="5F3AC03F" w14:textId="77777777" w:rsidR="001849B5" w:rsidRPr="005E5C01" w:rsidRDefault="001849B5" w:rsidP="00967B72">
            <w:pPr>
              <w:spacing w:after="0" w:line="360" w:lineRule="auto"/>
              <w:jc w:val="center"/>
              <w:rPr>
                <w:rFonts w:ascii="Arial" w:hAnsi="Arial" w:cs="Arial"/>
                <w:sz w:val="24"/>
                <w:szCs w:val="24"/>
              </w:rPr>
            </w:pPr>
            <w:r w:rsidRPr="005E5C01">
              <w:rPr>
                <w:rFonts w:ascii="Arial" w:hAnsi="Arial" w:cs="Arial"/>
                <w:sz w:val="24"/>
                <w:szCs w:val="24"/>
              </w:rPr>
              <w:t>:</w:t>
            </w:r>
          </w:p>
        </w:tc>
        <w:tc>
          <w:tcPr>
            <w:tcW w:w="6943" w:type="dxa"/>
            <w:shd w:val="clear" w:color="auto" w:fill="auto"/>
          </w:tcPr>
          <w:p w14:paraId="6BEE07CD" w14:textId="77777777" w:rsidR="001849B5" w:rsidRPr="005E5C01" w:rsidRDefault="001849B5" w:rsidP="00967B72">
            <w:pPr>
              <w:widowControl w:val="0"/>
              <w:autoSpaceDE w:val="0"/>
              <w:autoSpaceDN w:val="0"/>
              <w:adjustRightInd w:val="0"/>
              <w:spacing w:after="0" w:line="360" w:lineRule="auto"/>
              <w:jc w:val="both"/>
              <w:rPr>
                <w:rFonts w:ascii="Arial" w:hAnsi="Arial" w:cs="Arial"/>
                <w:sz w:val="24"/>
                <w:szCs w:val="24"/>
              </w:rPr>
            </w:pPr>
            <w:r w:rsidRPr="005E5C01">
              <w:rPr>
                <w:rFonts w:ascii="Arial" w:hAnsi="Arial" w:cs="Arial"/>
                <w:sz w:val="24"/>
                <w:szCs w:val="24"/>
              </w:rPr>
              <w:t xml:space="preserve">PENETAPAN PERUBAHAN INDIKATOR KINERJA UTAMA (IKU) </w:t>
            </w:r>
            <w:r w:rsidR="005E5C01">
              <w:rPr>
                <w:rFonts w:ascii="Arial" w:hAnsi="Arial" w:cs="Arial"/>
                <w:sz w:val="24"/>
                <w:szCs w:val="24"/>
              </w:rPr>
              <w:t xml:space="preserve">KECAMATAN </w:t>
            </w:r>
            <w:r w:rsidR="00133B1B">
              <w:rPr>
                <w:rFonts w:ascii="Arial" w:hAnsi="Arial" w:cs="Arial"/>
                <w:sz w:val="24"/>
                <w:szCs w:val="24"/>
                <w:lang w:val="en-US"/>
              </w:rPr>
              <w:t>SIDAMULIH</w:t>
            </w:r>
            <w:r w:rsidRPr="005E5C01">
              <w:rPr>
                <w:rFonts w:ascii="Arial" w:hAnsi="Arial" w:cs="Arial"/>
                <w:sz w:val="24"/>
                <w:szCs w:val="24"/>
              </w:rPr>
              <w:t xml:space="preserve"> KABUPATEN PANGANDARAN TAHUN 2016 – 2021</w:t>
            </w:r>
          </w:p>
          <w:p w14:paraId="25AE384A" w14:textId="77777777" w:rsidR="001849B5" w:rsidRPr="005E5C01" w:rsidRDefault="001849B5" w:rsidP="001D4C75">
            <w:pPr>
              <w:widowControl w:val="0"/>
              <w:autoSpaceDE w:val="0"/>
              <w:autoSpaceDN w:val="0"/>
              <w:adjustRightInd w:val="0"/>
              <w:spacing w:after="0"/>
              <w:jc w:val="both"/>
              <w:rPr>
                <w:rFonts w:ascii="Arial" w:hAnsi="Arial" w:cs="Arial"/>
                <w:sz w:val="24"/>
                <w:szCs w:val="24"/>
              </w:rPr>
            </w:pPr>
          </w:p>
        </w:tc>
      </w:tr>
      <w:tr w:rsidR="001849B5" w:rsidRPr="005E5C01" w14:paraId="2FE5A5A0" w14:textId="77777777" w:rsidTr="00D86F00">
        <w:tc>
          <w:tcPr>
            <w:tcW w:w="2110" w:type="dxa"/>
            <w:gridSpan w:val="3"/>
            <w:shd w:val="clear" w:color="auto" w:fill="auto"/>
          </w:tcPr>
          <w:p w14:paraId="78E56931" w14:textId="77777777" w:rsidR="001849B5" w:rsidRPr="005E5C01" w:rsidRDefault="001849B5" w:rsidP="00967B72">
            <w:pPr>
              <w:spacing w:after="0" w:line="360" w:lineRule="auto"/>
              <w:rPr>
                <w:rFonts w:ascii="Arial" w:hAnsi="Arial" w:cs="Arial"/>
                <w:sz w:val="24"/>
                <w:szCs w:val="24"/>
              </w:rPr>
            </w:pPr>
            <w:r w:rsidRPr="005E5C01">
              <w:rPr>
                <w:rFonts w:ascii="Arial" w:hAnsi="Arial" w:cs="Arial"/>
                <w:sz w:val="24"/>
                <w:szCs w:val="24"/>
              </w:rPr>
              <w:t>KESATU</w:t>
            </w:r>
          </w:p>
        </w:tc>
        <w:tc>
          <w:tcPr>
            <w:tcW w:w="303" w:type="dxa"/>
            <w:shd w:val="clear" w:color="auto" w:fill="auto"/>
          </w:tcPr>
          <w:p w14:paraId="1401810D" w14:textId="77777777" w:rsidR="001849B5" w:rsidRPr="005E5C01" w:rsidRDefault="001849B5" w:rsidP="00967B72">
            <w:pPr>
              <w:spacing w:after="0" w:line="360" w:lineRule="auto"/>
              <w:jc w:val="center"/>
              <w:rPr>
                <w:rFonts w:ascii="Arial" w:hAnsi="Arial" w:cs="Arial"/>
                <w:sz w:val="24"/>
                <w:szCs w:val="24"/>
              </w:rPr>
            </w:pPr>
            <w:r w:rsidRPr="005E5C01">
              <w:rPr>
                <w:rFonts w:ascii="Arial" w:hAnsi="Arial" w:cs="Arial"/>
                <w:sz w:val="24"/>
                <w:szCs w:val="24"/>
              </w:rPr>
              <w:t>:</w:t>
            </w:r>
          </w:p>
        </w:tc>
        <w:tc>
          <w:tcPr>
            <w:tcW w:w="6943" w:type="dxa"/>
            <w:shd w:val="clear" w:color="auto" w:fill="auto"/>
          </w:tcPr>
          <w:p w14:paraId="18C09A21" w14:textId="77777777" w:rsidR="001849B5" w:rsidRPr="005E5C01" w:rsidRDefault="001849B5" w:rsidP="00133B1B">
            <w:pPr>
              <w:spacing w:after="0" w:line="360" w:lineRule="auto"/>
              <w:jc w:val="both"/>
              <w:rPr>
                <w:rFonts w:ascii="Arial" w:hAnsi="Arial" w:cs="Arial"/>
                <w:sz w:val="24"/>
                <w:szCs w:val="24"/>
              </w:rPr>
            </w:pPr>
            <w:r w:rsidRPr="005E5C01">
              <w:rPr>
                <w:rFonts w:ascii="Arial" w:hAnsi="Arial" w:cs="Arial"/>
                <w:sz w:val="24"/>
                <w:szCs w:val="24"/>
              </w:rPr>
              <w:t xml:space="preserve">Penetapan Perubahan Indikator Kinerja Utama (IKU) </w:t>
            </w:r>
            <w:r w:rsidR="005E5C01">
              <w:rPr>
                <w:rFonts w:ascii="Arial" w:hAnsi="Arial" w:cs="Arial"/>
                <w:sz w:val="24"/>
                <w:szCs w:val="24"/>
              </w:rPr>
              <w:t xml:space="preserve">Kecamatan </w:t>
            </w:r>
            <w:r w:rsidR="00133B1B">
              <w:rPr>
                <w:rFonts w:ascii="Arial" w:hAnsi="Arial" w:cs="Arial"/>
                <w:sz w:val="24"/>
                <w:szCs w:val="24"/>
                <w:lang w:val="en-US"/>
              </w:rPr>
              <w:t>Sidamulih</w:t>
            </w:r>
            <w:r w:rsidRPr="005E5C01">
              <w:rPr>
                <w:rFonts w:ascii="Arial" w:hAnsi="Arial" w:cs="Arial"/>
                <w:sz w:val="24"/>
                <w:szCs w:val="24"/>
              </w:rPr>
              <w:t xml:space="preserve"> Kabupaten Pangandaran tahun </w:t>
            </w:r>
            <w:r w:rsidR="00133B1B">
              <w:rPr>
                <w:rFonts w:ascii="Arial" w:hAnsi="Arial" w:cs="Arial"/>
                <w:sz w:val="24"/>
                <w:szCs w:val="24"/>
                <w:lang w:val="en-US"/>
              </w:rPr>
              <w:t xml:space="preserve">             </w:t>
            </w:r>
            <w:r w:rsidRPr="005E5C01">
              <w:rPr>
                <w:rFonts w:ascii="Arial" w:hAnsi="Arial" w:cs="Arial"/>
                <w:sz w:val="24"/>
                <w:szCs w:val="24"/>
              </w:rPr>
              <w:t>2016</w:t>
            </w:r>
            <w:r w:rsidR="00133B1B">
              <w:rPr>
                <w:rFonts w:ascii="Arial" w:hAnsi="Arial" w:cs="Arial"/>
                <w:sz w:val="24"/>
                <w:szCs w:val="24"/>
                <w:lang w:val="en-US"/>
              </w:rPr>
              <w:t xml:space="preserve"> </w:t>
            </w:r>
            <w:r w:rsidR="00133B1B">
              <w:rPr>
                <w:rFonts w:ascii="Arial" w:hAnsi="Arial" w:cs="Arial"/>
                <w:sz w:val="24"/>
                <w:szCs w:val="24"/>
              </w:rPr>
              <w:t>–</w:t>
            </w:r>
            <w:r w:rsidR="00133B1B">
              <w:rPr>
                <w:rFonts w:ascii="Arial" w:hAnsi="Arial" w:cs="Arial"/>
                <w:sz w:val="24"/>
                <w:szCs w:val="24"/>
                <w:lang w:val="en-US"/>
              </w:rPr>
              <w:t xml:space="preserve"> </w:t>
            </w:r>
            <w:r w:rsidRPr="005E5C01">
              <w:rPr>
                <w:rFonts w:ascii="Arial" w:hAnsi="Arial" w:cs="Arial"/>
                <w:sz w:val="24"/>
                <w:szCs w:val="24"/>
              </w:rPr>
              <w:t>2021 sebagaimana dalam Lampiran keputusan ini.</w:t>
            </w:r>
          </w:p>
        </w:tc>
      </w:tr>
      <w:tr w:rsidR="001849B5" w:rsidRPr="005E5C01" w14:paraId="51D4D897" w14:textId="77777777" w:rsidTr="00D86F00">
        <w:tc>
          <w:tcPr>
            <w:tcW w:w="2110" w:type="dxa"/>
            <w:gridSpan w:val="3"/>
            <w:shd w:val="clear" w:color="auto" w:fill="auto"/>
          </w:tcPr>
          <w:p w14:paraId="180FC976" w14:textId="77777777" w:rsidR="001849B5" w:rsidRPr="005E5C01" w:rsidRDefault="001849B5" w:rsidP="00967B72">
            <w:pPr>
              <w:spacing w:after="0" w:line="360" w:lineRule="auto"/>
              <w:rPr>
                <w:rFonts w:ascii="Arial" w:hAnsi="Arial" w:cs="Arial"/>
                <w:sz w:val="24"/>
                <w:szCs w:val="24"/>
              </w:rPr>
            </w:pPr>
            <w:r w:rsidRPr="005E5C01">
              <w:rPr>
                <w:rFonts w:ascii="Arial" w:hAnsi="Arial" w:cs="Arial"/>
                <w:sz w:val="24"/>
                <w:szCs w:val="24"/>
              </w:rPr>
              <w:t>KEDUA</w:t>
            </w:r>
          </w:p>
        </w:tc>
        <w:tc>
          <w:tcPr>
            <w:tcW w:w="303" w:type="dxa"/>
            <w:shd w:val="clear" w:color="auto" w:fill="auto"/>
          </w:tcPr>
          <w:p w14:paraId="30B081A5" w14:textId="77777777" w:rsidR="001849B5" w:rsidRPr="005E5C01" w:rsidRDefault="001849B5" w:rsidP="00967B72">
            <w:pPr>
              <w:spacing w:after="0" w:line="360" w:lineRule="auto"/>
              <w:jc w:val="center"/>
              <w:rPr>
                <w:rFonts w:ascii="Arial" w:hAnsi="Arial" w:cs="Arial"/>
                <w:sz w:val="24"/>
                <w:szCs w:val="24"/>
              </w:rPr>
            </w:pPr>
            <w:r w:rsidRPr="005E5C01">
              <w:rPr>
                <w:rFonts w:ascii="Arial" w:hAnsi="Arial" w:cs="Arial"/>
                <w:sz w:val="24"/>
                <w:szCs w:val="24"/>
              </w:rPr>
              <w:t>:</w:t>
            </w:r>
          </w:p>
        </w:tc>
        <w:tc>
          <w:tcPr>
            <w:tcW w:w="6943" w:type="dxa"/>
            <w:shd w:val="clear" w:color="auto" w:fill="auto"/>
          </w:tcPr>
          <w:p w14:paraId="7E6A5F3E" w14:textId="77777777" w:rsidR="001849B5" w:rsidRPr="005E5C01" w:rsidRDefault="001849B5" w:rsidP="00133B1B">
            <w:pPr>
              <w:pStyle w:val="ListParagraph"/>
              <w:spacing w:line="360" w:lineRule="auto"/>
              <w:ind w:left="0"/>
              <w:contextualSpacing w:val="0"/>
              <w:jc w:val="both"/>
              <w:rPr>
                <w:rFonts w:ascii="Arial" w:hAnsi="Arial" w:cs="Arial"/>
                <w:lang w:val="id-ID"/>
              </w:rPr>
            </w:pPr>
            <w:r w:rsidRPr="005E5C01">
              <w:rPr>
                <w:rFonts w:ascii="Arial" w:hAnsi="Arial" w:cs="Arial"/>
                <w:lang w:val="id-ID"/>
              </w:rPr>
              <w:t xml:space="preserve">Indikator Kinerja Utama sebagaimana tercantum dalam lampiran keputusan ini merupakan acuan kinerja yang digunakan oleh </w:t>
            </w:r>
            <w:r w:rsidR="005E5C01">
              <w:rPr>
                <w:rFonts w:ascii="Arial" w:hAnsi="Arial" w:cs="Arial"/>
                <w:lang w:val="id-ID"/>
              </w:rPr>
              <w:t xml:space="preserve">Kecamatan </w:t>
            </w:r>
            <w:r w:rsidR="00133B1B">
              <w:rPr>
                <w:rFonts w:ascii="Arial" w:hAnsi="Arial" w:cs="Arial"/>
              </w:rPr>
              <w:t>Sidamulih</w:t>
            </w:r>
            <w:r w:rsidRPr="005E5C01">
              <w:rPr>
                <w:rFonts w:ascii="Arial" w:hAnsi="Arial" w:cs="Arial"/>
                <w:lang w:val="id-ID"/>
              </w:rPr>
              <w:t xml:space="preserve"> Kabupaten Pangandaran, untuk   menetapkan   rencana   kinerja   tahunan, menyampaikan   rencana   kinerja   dan   anggaran, menyusun  dokumen  penetapan  kinerja,  menyusun laporan akuntabilitas kinerja serta melakukan evaluasi pencapaian kinerja sesuai dengan dokumen </w:t>
            </w:r>
            <w:r w:rsidR="00AD0840" w:rsidRPr="005E5C01">
              <w:rPr>
                <w:rFonts w:ascii="Arial" w:hAnsi="Arial" w:cs="Arial"/>
                <w:lang w:val="id-ID"/>
              </w:rPr>
              <w:t xml:space="preserve">Perubahan </w:t>
            </w:r>
            <w:r w:rsidRPr="005E5C01">
              <w:rPr>
                <w:rFonts w:ascii="Arial" w:hAnsi="Arial" w:cs="Arial"/>
                <w:lang w:val="id-ID"/>
              </w:rPr>
              <w:t xml:space="preserve">Rencana Strategis </w:t>
            </w:r>
            <w:r w:rsidR="005E5C01">
              <w:rPr>
                <w:rFonts w:ascii="Arial" w:hAnsi="Arial" w:cs="Arial"/>
                <w:lang w:val="id-ID"/>
              </w:rPr>
              <w:t xml:space="preserve">Kecamatan </w:t>
            </w:r>
            <w:r w:rsidR="00133B1B">
              <w:rPr>
                <w:rFonts w:ascii="Arial" w:hAnsi="Arial" w:cs="Arial"/>
              </w:rPr>
              <w:t>Sidamulih</w:t>
            </w:r>
            <w:r w:rsidRPr="005E5C01">
              <w:rPr>
                <w:rFonts w:ascii="Arial" w:hAnsi="Arial" w:cs="Arial"/>
                <w:lang w:val="id-ID"/>
              </w:rPr>
              <w:t xml:space="preserve"> Kabupaten Pangandaran tahun </w:t>
            </w:r>
            <w:r w:rsidR="00133B1B">
              <w:rPr>
                <w:rFonts w:ascii="Arial" w:hAnsi="Arial" w:cs="Arial"/>
              </w:rPr>
              <w:t xml:space="preserve">            </w:t>
            </w:r>
            <w:r w:rsidRPr="005E5C01">
              <w:rPr>
                <w:rFonts w:ascii="Arial" w:hAnsi="Arial" w:cs="Arial"/>
                <w:lang w:val="id-ID"/>
              </w:rPr>
              <w:t>2016</w:t>
            </w:r>
            <w:r w:rsidR="00133B1B">
              <w:rPr>
                <w:rFonts w:ascii="Arial" w:hAnsi="Arial" w:cs="Arial"/>
              </w:rPr>
              <w:t xml:space="preserve"> </w:t>
            </w:r>
            <w:r w:rsidR="00133B1B">
              <w:rPr>
                <w:rFonts w:ascii="Arial" w:hAnsi="Arial" w:cs="Arial"/>
                <w:lang w:val="id-ID"/>
              </w:rPr>
              <w:t>–</w:t>
            </w:r>
            <w:r w:rsidR="00133B1B">
              <w:rPr>
                <w:rFonts w:ascii="Arial" w:hAnsi="Arial" w:cs="Arial"/>
              </w:rPr>
              <w:t xml:space="preserve"> </w:t>
            </w:r>
            <w:r w:rsidRPr="005E5C01">
              <w:rPr>
                <w:rFonts w:ascii="Arial" w:hAnsi="Arial" w:cs="Arial"/>
                <w:lang w:val="id-ID"/>
              </w:rPr>
              <w:t>2021.</w:t>
            </w:r>
          </w:p>
        </w:tc>
      </w:tr>
      <w:tr w:rsidR="001849B5" w:rsidRPr="005E5C01" w14:paraId="5335D5CB" w14:textId="77777777" w:rsidTr="00D86F00">
        <w:tc>
          <w:tcPr>
            <w:tcW w:w="2110" w:type="dxa"/>
            <w:gridSpan w:val="3"/>
            <w:shd w:val="clear" w:color="auto" w:fill="auto"/>
          </w:tcPr>
          <w:p w14:paraId="6D85F77D" w14:textId="77777777" w:rsidR="001849B5" w:rsidRPr="005E5C01" w:rsidRDefault="001849B5" w:rsidP="00967B72">
            <w:pPr>
              <w:spacing w:after="0" w:line="360" w:lineRule="auto"/>
              <w:rPr>
                <w:rFonts w:ascii="Arial" w:hAnsi="Arial" w:cs="Arial"/>
                <w:sz w:val="24"/>
                <w:szCs w:val="24"/>
              </w:rPr>
            </w:pPr>
            <w:r w:rsidRPr="005E5C01">
              <w:rPr>
                <w:rFonts w:ascii="Arial" w:hAnsi="Arial" w:cs="Arial"/>
                <w:sz w:val="24"/>
                <w:szCs w:val="24"/>
              </w:rPr>
              <w:t>KETIGA</w:t>
            </w:r>
          </w:p>
        </w:tc>
        <w:tc>
          <w:tcPr>
            <w:tcW w:w="303" w:type="dxa"/>
            <w:shd w:val="clear" w:color="auto" w:fill="auto"/>
          </w:tcPr>
          <w:p w14:paraId="4774600F" w14:textId="77777777" w:rsidR="001849B5" w:rsidRPr="005E5C01" w:rsidRDefault="001849B5" w:rsidP="00967B72">
            <w:pPr>
              <w:spacing w:after="0" w:line="360" w:lineRule="auto"/>
              <w:jc w:val="center"/>
              <w:rPr>
                <w:rFonts w:ascii="Arial" w:hAnsi="Arial" w:cs="Arial"/>
                <w:sz w:val="24"/>
                <w:szCs w:val="24"/>
              </w:rPr>
            </w:pPr>
            <w:r w:rsidRPr="005E5C01">
              <w:rPr>
                <w:rFonts w:ascii="Arial" w:hAnsi="Arial" w:cs="Arial"/>
                <w:sz w:val="24"/>
                <w:szCs w:val="24"/>
              </w:rPr>
              <w:t>:</w:t>
            </w:r>
          </w:p>
        </w:tc>
        <w:tc>
          <w:tcPr>
            <w:tcW w:w="6943" w:type="dxa"/>
            <w:shd w:val="clear" w:color="auto" w:fill="auto"/>
          </w:tcPr>
          <w:p w14:paraId="5695FDC8" w14:textId="77777777" w:rsidR="001849B5" w:rsidRPr="005E5C01" w:rsidRDefault="00AD0840" w:rsidP="00133B1B">
            <w:pPr>
              <w:spacing w:after="0" w:line="360" w:lineRule="auto"/>
              <w:jc w:val="both"/>
              <w:rPr>
                <w:rFonts w:ascii="Arial" w:hAnsi="Arial" w:cs="Arial"/>
                <w:sz w:val="24"/>
                <w:szCs w:val="24"/>
              </w:rPr>
            </w:pPr>
            <w:r w:rsidRPr="005E5C01">
              <w:rPr>
                <w:rFonts w:ascii="Arial" w:hAnsi="Arial" w:cs="Arial"/>
                <w:sz w:val="24"/>
                <w:szCs w:val="24"/>
              </w:rPr>
              <w:t xml:space="preserve">Perubahan </w:t>
            </w:r>
            <w:r w:rsidR="001849B5" w:rsidRPr="005E5C01">
              <w:rPr>
                <w:rFonts w:ascii="Arial" w:hAnsi="Arial" w:cs="Arial"/>
                <w:sz w:val="24"/>
                <w:szCs w:val="24"/>
              </w:rPr>
              <w:t xml:space="preserve">Indikator Kinerja Utama sebagaimana dimaksud pada diktum  KESATU,  disusun  dengan  mengacu  kepada Indikator Kinerja Strategis </w:t>
            </w:r>
            <w:r w:rsidR="005E5C01">
              <w:rPr>
                <w:rFonts w:ascii="Arial" w:hAnsi="Arial" w:cs="Arial"/>
                <w:sz w:val="24"/>
                <w:szCs w:val="24"/>
              </w:rPr>
              <w:t xml:space="preserve">Kecamatan </w:t>
            </w:r>
            <w:r w:rsidR="00133B1B">
              <w:rPr>
                <w:rFonts w:ascii="Arial" w:hAnsi="Arial" w:cs="Arial"/>
                <w:sz w:val="24"/>
                <w:szCs w:val="24"/>
                <w:lang w:val="en-US"/>
              </w:rPr>
              <w:t>Sidamulih</w:t>
            </w:r>
            <w:r w:rsidR="001849B5" w:rsidRPr="005E5C01">
              <w:rPr>
                <w:rFonts w:ascii="Arial" w:hAnsi="Arial" w:cs="Arial"/>
                <w:sz w:val="24"/>
                <w:szCs w:val="24"/>
              </w:rPr>
              <w:t xml:space="preserve"> Kabupaten Pangandaran.</w:t>
            </w:r>
          </w:p>
        </w:tc>
      </w:tr>
      <w:tr w:rsidR="001849B5" w:rsidRPr="005E5C01" w14:paraId="5B89C4E6" w14:textId="77777777" w:rsidTr="00D86F00">
        <w:tc>
          <w:tcPr>
            <w:tcW w:w="2110" w:type="dxa"/>
            <w:gridSpan w:val="3"/>
            <w:shd w:val="clear" w:color="auto" w:fill="auto"/>
          </w:tcPr>
          <w:p w14:paraId="5357BB6A" w14:textId="77777777" w:rsidR="001849B5" w:rsidRPr="005E5C01" w:rsidRDefault="001849B5" w:rsidP="00967B72">
            <w:pPr>
              <w:spacing w:after="0" w:line="360" w:lineRule="auto"/>
              <w:rPr>
                <w:rFonts w:ascii="Arial" w:hAnsi="Arial" w:cs="Arial"/>
                <w:sz w:val="24"/>
                <w:szCs w:val="24"/>
              </w:rPr>
            </w:pPr>
            <w:r w:rsidRPr="005E5C01">
              <w:rPr>
                <w:rFonts w:ascii="Arial" w:hAnsi="Arial" w:cs="Arial"/>
                <w:sz w:val="24"/>
                <w:szCs w:val="24"/>
              </w:rPr>
              <w:t>KEEMPAT</w:t>
            </w:r>
          </w:p>
        </w:tc>
        <w:tc>
          <w:tcPr>
            <w:tcW w:w="303" w:type="dxa"/>
            <w:shd w:val="clear" w:color="auto" w:fill="auto"/>
          </w:tcPr>
          <w:p w14:paraId="67BDB636" w14:textId="77777777" w:rsidR="001849B5" w:rsidRPr="005E5C01" w:rsidRDefault="001849B5" w:rsidP="00967B72">
            <w:pPr>
              <w:spacing w:after="0" w:line="360" w:lineRule="auto"/>
              <w:jc w:val="center"/>
              <w:rPr>
                <w:rFonts w:ascii="Arial" w:hAnsi="Arial" w:cs="Arial"/>
                <w:sz w:val="24"/>
                <w:szCs w:val="24"/>
              </w:rPr>
            </w:pPr>
            <w:r w:rsidRPr="005E5C01">
              <w:rPr>
                <w:rFonts w:ascii="Arial" w:hAnsi="Arial" w:cs="Arial"/>
                <w:sz w:val="24"/>
                <w:szCs w:val="24"/>
              </w:rPr>
              <w:t>:</w:t>
            </w:r>
          </w:p>
        </w:tc>
        <w:tc>
          <w:tcPr>
            <w:tcW w:w="6943" w:type="dxa"/>
            <w:shd w:val="clear" w:color="auto" w:fill="auto"/>
          </w:tcPr>
          <w:p w14:paraId="74041440" w14:textId="77777777" w:rsidR="001849B5" w:rsidRPr="005E5C01" w:rsidRDefault="001849B5" w:rsidP="00967B72">
            <w:pPr>
              <w:tabs>
                <w:tab w:val="left" w:pos="1066"/>
              </w:tabs>
              <w:spacing w:after="0" w:line="360" w:lineRule="auto"/>
              <w:jc w:val="both"/>
              <w:rPr>
                <w:rFonts w:ascii="Arial" w:hAnsi="Arial" w:cs="Arial"/>
                <w:sz w:val="24"/>
                <w:szCs w:val="24"/>
              </w:rPr>
            </w:pPr>
            <w:r w:rsidRPr="005E5C01">
              <w:rPr>
                <w:rFonts w:ascii="Arial" w:hAnsi="Arial" w:cs="Arial"/>
                <w:sz w:val="24"/>
                <w:szCs w:val="24"/>
              </w:rPr>
              <w:t>Keputusan ini berlaku sejak tanggal ditetapkan, dengan ketentuan apabila dikemudian hari terdapat kekeliruan dalam Keputusan ini maka akan diadakan perubahan dan perbaikan sebagaimana mestinya</w:t>
            </w:r>
          </w:p>
        </w:tc>
      </w:tr>
    </w:tbl>
    <w:p w14:paraId="4F5389E4" w14:textId="77777777" w:rsidR="001849B5" w:rsidRPr="005E5C01" w:rsidRDefault="001849B5" w:rsidP="001D4C75">
      <w:pPr>
        <w:spacing w:after="0"/>
        <w:rPr>
          <w:rFonts w:ascii="Arial" w:hAnsi="Arial" w:cs="Arial"/>
          <w:sz w:val="24"/>
          <w:szCs w:val="24"/>
        </w:rPr>
      </w:pPr>
    </w:p>
    <w:tbl>
      <w:tblPr>
        <w:tblW w:w="0" w:type="auto"/>
        <w:tblInd w:w="108" w:type="dxa"/>
        <w:tblLayout w:type="fixed"/>
        <w:tblLook w:val="04A0" w:firstRow="1" w:lastRow="0" w:firstColumn="1" w:lastColumn="0" w:noHBand="0" w:noVBand="1"/>
      </w:tblPr>
      <w:tblGrid>
        <w:gridCol w:w="4678"/>
        <w:gridCol w:w="4709"/>
      </w:tblGrid>
      <w:tr w:rsidR="001849B5" w:rsidRPr="005E5C01" w14:paraId="6B424DE5" w14:textId="77777777" w:rsidTr="00133B1B">
        <w:tc>
          <w:tcPr>
            <w:tcW w:w="4678" w:type="dxa"/>
            <w:shd w:val="clear" w:color="auto" w:fill="auto"/>
          </w:tcPr>
          <w:p w14:paraId="52DDBD9A" w14:textId="77777777" w:rsidR="001849B5" w:rsidRPr="005E5C01" w:rsidRDefault="001849B5" w:rsidP="005E5C01">
            <w:pPr>
              <w:spacing w:after="0" w:line="240" w:lineRule="auto"/>
              <w:rPr>
                <w:rFonts w:ascii="Arial" w:hAnsi="Arial" w:cs="Arial"/>
                <w:sz w:val="24"/>
                <w:szCs w:val="24"/>
              </w:rPr>
            </w:pPr>
          </w:p>
          <w:p w14:paraId="1FBFAB9E" w14:textId="77777777" w:rsidR="001849B5" w:rsidRPr="005E5C01" w:rsidRDefault="001849B5" w:rsidP="005E5C01">
            <w:pPr>
              <w:spacing w:after="0" w:line="240" w:lineRule="auto"/>
              <w:jc w:val="center"/>
              <w:rPr>
                <w:rFonts w:ascii="Arial" w:hAnsi="Arial" w:cs="Arial"/>
                <w:sz w:val="24"/>
                <w:szCs w:val="24"/>
              </w:rPr>
            </w:pPr>
          </w:p>
        </w:tc>
        <w:tc>
          <w:tcPr>
            <w:tcW w:w="4709" w:type="dxa"/>
            <w:shd w:val="clear" w:color="auto" w:fill="auto"/>
            <w:vAlign w:val="center"/>
          </w:tcPr>
          <w:p w14:paraId="17278ABE" w14:textId="77777777" w:rsidR="001849B5" w:rsidRPr="00133B1B" w:rsidRDefault="001849B5" w:rsidP="00133B1B">
            <w:pPr>
              <w:widowControl w:val="0"/>
              <w:autoSpaceDE w:val="0"/>
              <w:autoSpaceDN w:val="0"/>
              <w:adjustRightInd w:val="0"/>
              <w:spacing w:after="0" w:line="240" w:lineRule="auto"/>
              <w:ind w:left="601"/>
              <w:rPr>
                <w:rFonts w:ascii="Arial" w:hAnsi="Arial" w:cs="Arial"/>
                <w:sz w:val="24"/>
                <w:szCs w:val="24"/>
                <w:lang w:val="en-US"/>
              </w:rPr>
            </w:pPr>
            <w:r w:rsidRPr="005E5C01">
              <w:rPr>
                <w:rFonts w:ascii="Arial" w:hAnsi="Arial" w:cs="Arial"/>
                <w:sz w:val="24"/>
                <w:szCs w:val="24"/>
              </w:rPr>
              <w:t xml:space="preserve">Ditetapkan di </w:t>
            </w:r>
            <w:r w:rsidR="00565686" w:rsidRPr="005E5C01">
              <w:rPr>
                <w:rFonts w:ascii="Arial" w:hAnsi="Arial" w:cs="Arial"/>
                <w:sz w:val="24"/>
                <w:szCs w:val="24"/>
              </w:rPr>
              <w:t xml:space="preserve">    </w:t>
            </w:r>
            <w:r w:rsidR="005E5C01">
              <w:rPr>
                <w:rFonts w:ascii="Arial" w:hAnsi="Arial" w:cs="Arial"/>
                <w:sz w:val="24"/>
                <w:szCs w:val="24"/>
              </w:rPr>
              <w:t xml:space="preserve">: </w:t>
            </w:r>
            <w:r w:rsidR="00133B1B">
              <w:rPr>
                <w:rFonts w:ascii="Arial" w:hAnsi="Arial" w:cs="Arial"/>
                <w:sz w:val="24"/>
                <w:szCs w:val="24"/>
                <w:lang w:val="en-US"/>
              </w:rPr>
              <w:t>Sidamulih</w:t>
            </w:r>
          </w:p>
          <w:p w14:paraId="6302534B" w14:textId="77777777" w:rsidR="001849B5" w:rsidRPr="00133B1B" w:rsidRDefault="001849B5" w:rsidP="00133B1B">
            <w:pPr>
              <w:widowControl w:val="0"/>
              <w:autoSpaceDE w:val="0"/>
              <w:autoSpaceDN w:val="0"/>
              <w:adjustRightInd w:val="0"/>
              <w:spacing w:after="0" w:line="360" w:lineRule="auto"/>
              <w:ind w:left="601"/>
              <w:rPr>
                <w:rFonts w:ascii="Arial" w:hAnsi="Arial" w:cs="Arial"/>
                <w:sz w:val="24"/>
                <w:szCs w:val="24"/>
                <w:lang w:val="en-US"/>
              </w:rPr>
            </w:pPr>
            <w:r w:rsidRPr="005E5C01">
              <w:rPr>
                <w:rFonts w:ascii="Arial" w:hAnsi="Arial" w:cs="Arial"/>
                <w:sz w:val="24"/>
                <w:szCs w:val="24"/>
              </w:rPr>
              <w:t xml:space="preserve">Pada Tanggal  </w:t>
            </w:r>
            <w:r w:rsidR="00565686" w:rsidRPr="005E5C01">
              <w:rPr>
                <w:rFonts w:ascii="Arial" w:hAnsi="Arial" w:cs="Arial"/>
                <w:sz w:val="24"/>
                <w:szCs w:val="24"/>
              </w:rPr>
              <w:t xml:space="preserve">  </w:t>
            </w:r>
            <w:r w:rsidR="005E5C01">
              <w:rPr>
                <w:rFonts w:ascii="Arial" w:hAnsi="Arial" w:cs="Arial"/>
                <w:sz w:val="24"/>
                <w:szCs w:val="24"/>
              </w:rPr>
              <w:t>: 20</w:t>
            </w:r>
            <w:r w:rsidRPr="005E5C01">
              <w:rPr>
                <w:rFonts w:ascii="Arial" w:hAnsi="Arial" w:cs="Arial"/>
                <w:sz w:val="24"/>
                <w:szCs w:val="24"/>
              </w:rPr>
              <w:t xml:space="preserve"> Agustus 2018</w:t>
            </w:r>
          </w:p>
        </w:tc>
      </w:tr>
      <w:tr w:rsidR="001849B5" w:rsidRPr="005E5C01" w14:paraId="3A7CE5F4" w14:textId="77777777" w:rsidTr="00CC174A">
        <w:tc>
          <w:tcPr>
            <w:tcW w:w="4678" w:type="dxa"/>
            <w:shd w:val="clear" w:color="auto" w:fill="auto"/>
          </w:tcPr>
          <w:p w14:paraId="69B32860" w14:textId="77777777" w:rsidR="001849B5" w:rsidRPr="005E5C01" w:rsidRDefault="001849B5" w:rsidP="005E5C01">
            <w:pPr>
              <w:spacing w:after="0" w:line="240" w:lineRule="auto"/>
              <w:rPr>
                <w:rFonts w:ascii="Arial" w:hAnsi="Arial" w:cs="Arial"/>
                <w:sz w:val="24"/>
                <w:szCs w:val="24"/>
              </w:rPr>
            </w:pPr>
          </w:p>
        </w:tc>
        <w:tc>
          <w:tcPr>
            <w:tcW w:w="4709" w:type="dxa"/>
            <w:shd w:val="clear" w:color="auto" w:fill="auto"/>
          </w:tcPr>
          <w:p w14:paraId="1920D128" w14:textId="77777777" w:rsidR="001849B5" w:rsidRPr="005E5C01" w:rsidRDefault="001849B5" w:rsidP="001D4C75">
            <w:pPr>
              <w:widowControl w:val="0"/>
              <w:autoSpaceDE w:val="0"/>
              <w:autoSpaceDN w:val="0"/>
              <w:adjustRightInd w:val="0"/>
              <w:spacing w:after="0"/>
              <w:jc w:val="center"/>
              <w:rPr>
                <w:rFonts w:ascii="Arial" w:hAnsi="Arial" w:cs="Arial"/>
                <w:sz w:val="24"/>
                <w:szCs w:val="24"/>
              </w:rPr>
            </w:pPr>
            <w:r w:rsidRPr="005E5C01">
              <w:rPr>
                <w:rFonts w:ascii="Arial" w:hAnsi="Arial" w:cs="Arial"/>
                <w:sz w:val="24"/>
                <w:szCs w:val="24"/>
              </w:rPr>
              <w:t>a.n BUPATI PANGANDARAN</w:t>
            </w:r>
          </w:p>
          <w:p w14:paraId="1B049CB0" w14:textId="77777777" w:rsidR="001849B5" w:rsidRPr="00133B1B" w:rsidRDefault="005E5C01" w:rsidP="001D4C75">
            <w:pPr>
              <w:widowControl w:val="0"/>
              <w:autoSpaceDE w:val="0"/>
              <w:autoSpaceDN w:val="0"/>
              <w:adjustRightInd w:val="0"/>
              <w:spacing w:after="0"/>
              <w:jc w:val="center"/>
              <w:rPr>
                <w:rFonts w:ascii="Arial" w:hAnsi="Arial" w:cs="Arial"/>
                <w:sz w:val="24"/>
                <w:szCs w:val="24"/>
                <w:lang w:val="en-US"/>
              </w:rPr>
            </w:pPr>
            <w:r>
              <w:rPr>
                <w:rFonts w:ascii="Arial" w:hAnsi="Arial" w:cs="Arial"/>
                <w:sz w:val="24"/>
                <w:szCs w:val="24"/>
              </w:rPr>
              <w:t xml:space="preserve">CAMAT </w:t>
            </w:r>
            <w:r w:rsidR="00133B1B">
              <w:rPr>
                <w:rFonts w:ascii="Arial" w:hAnsi="Arial" w:cs="Arial"/>
                <w:sz w:val="24"/>
                <w:szCs w:val="24"/>
                <w:lang w:val="en-US"/>
              </w:rPr>
              <w:t>SIDAMULIH</w:t>
            </w:r>
          </w:p>
          <w:p w14:paraId="1AFBC569" w14:textId="77777777" w:rsidR="001849B5" w:rsidRPr="005E5C01" w:rsidRDefault="001849B5" w:rsidP="001D4C75">
            <w:pPr>
              <w:widowControl w:val="0"/>
              <w:autoSpaceDE w:val="0"/>
              <w:autoSpaceDN w:val="0"/>
              <w:adjustRightInd w:val="0"/>
              <w:spacing w:after="0"/>
              <w:jc w:val="center"/>
              <w:rPr>
                <w:rFonts w:ascii="Arial" w:hAnsi="Arial" w:cs="Arial"/>
                <w:sz w:val="24"/>
                <w:szCs w:val="24"/>
              </w:rPr>
            </w:pPr>
            <w:r w:rsidRPr="005E5C01">
              <w:rPr>
                <w:rFonts w:ascii="Arial" w:hAnsi="Arial" w:cs="Arial"/>
                <w:sz w:val="24"/>
                <w:szCs w:val="24"/>
              </w:rPr>
              <w:t>KABUPATEN PANGANDARAN</w:t>
            </w:r>
          </w:p>
          <w:p w14:paraId="47D10CD5" w14:textId="77777777" w:rsidR="001849B5" w:rsidRPr="005E5C01" w:rsidRDefault="001849B5" w:rsidP="005E5C01">
            <w:pPr>
              <w:widowControl w:val="0"/>
              <w:autoSpaceDE w:val="0"/>
              <w:autoSpaceDN w:val="0"/>
              <w:adjustRightInd w:val="0"/>
              <w:spacing w:after="0" w:line="240" w:lineRule="auto"/>
              <w:jc w:val="center"/>
              <w:rPr>
                <w:rFonts w:ascii="Arial" w:hAnsi="Arial" w:cs="Arial"/>
                <w:sz w:val="24"/>
                <w:szCs w:val="24"/>
              </w:rPr>
            </w:pPr>
          </w:p>
          <w:p w14:paraId="39E6305B" w14:textId="77777777" w:rsidR="001849B5" w:rsidRPr="005E5C01" w:rsidRDefault="001849B5" w:rsidP="005E5C01">
            <w:pPr>
              <w:widowControl w:val="0"/>
              <w:autoSpaceDE w:val="0"/>
              <w:autoSpaceDN w:val="0"/>
              <w:adjustRightInd w:val="0"/>
              <w:spacing w:after="0" w:line="240" w:lineRule="auto"/>
              <w:jc w:val="center"/>
              <w:rPr>
                <w:rFonts w:ascii="Arial" w:hAnsi="Arial" w:cs="Arial"/>
                <w:sz w:val="24"/>
                <w:szCs w:val="24"/>
              </w:rPr>
            </w:pPr>
          </w:p>
          <w:p w14:paraId="4ED9D8E4" w14:textId="77777777" w:rsidR="001D4C75" w:rsidRPr="005E5C01" w:rsidRDefault="001D4C75" w:rsidP="005E5C01">
            <w:pPr>
              <w:widowControl w:val="0"/>
              <w:autoSpaceDE w:val="0"/>
              <w:autoSpaceDN w:val="0"/>
              <w:adjustRightInd w:val="0"/>
              <w:spacing w:after="0" w:line="240" w:lineRule="auto"/>
              <w:jc w:val="center"/>
              <w:rPr>
                <w:rFonts w:ascii="Arial" w:hAnsi="Arial" w:cs="Arial"/>
                <w:sz w:val="24"/>
                <w:szCs w:val="24"/>
              </w:rPr>
            </w:pPr>
          </w:p>
          <w:p w14:paraId="166287C2" w14:textId="77777777" w:rsidR="001849B5" w:rsidRPr="00133B1B" w:rsidRDefault="00133B1B" w:rsidP="00133B1B">
            <w:pPr>
              <w:widowControl w:val="0"/>
              <w:autoSpaceDE w:val="0"/>
              <w:autoSpaceDN w:val="0"/>
              <w:adjustRightInd w:val="0"/>
              <w:spacing w:after="0"/>
              <w:jc w:val="center"/>
              <w:rPr>
                <w:rFonts w:ascii="Arial" w:hAnsi="Arial" w:cs="Arial"/>
                <w:b/>
                <w:sz w:val="24"/>
                <w:szCs w:val="24"/>
                <w:u w:val="single"/>
                <w:lang w:val="en-US"/>
              </w:rPr>
            </w:pPr>
            <w:r>
              <w:rPr>
                <w:rFonts w:ascii="Arial" w:hAnsi="Arial" w:cs="Arial"/>
                <w:b/>
                <w:sz w:val="24"/>
                <w:szCs w:val="24"/>
                <w:u w:val="single"/>
                <w:lang w:val="en-US"/>
              </w:rPr>
              <w:t>DEDI SURACHMAN,S.Sos.,MM</w:t>
            </w:r>
          </w:p>
          <w:p w14:paraId="5CFEEAA7" w14:textId="77777777" w:rsidR="001849B5" w:rsidRPr="00133B1B" w:rsidRDefault="001D4C75" w:rsidP="00133B1B">
            <w:pPr>
              <w:widowControl w:val="0"/>
              <w:autoSpaceDE w:val="0"/>
              <w:autoSpaceDN w:val="0"/>
              <w:adjustRightInd w:val="0"/>
              <w:spacing w:after="0"/>
              <w:jc w:val="center"/>
              <w:rPr>
                <w:rFonts w:ascii="Arial" w:hAnsi="Arial" w:cs="Arial"/>
                <w:sz w:val="24"/>
                <w:szCs w:val="24"/>
                <w:lang w:val="en-US"/>
              </w:rPr>
            </w:pPr>
            <w:r w:rsidRPr="00133B1B">
              <w:rPr>
                <w:rFonts w:ascii="Arial" w:hAnsi="Arial" w:cs="Arial"/>
                <w:sz w:val="24"/>
                <w:szCs w:val="24"/>
                <w:lang w:val="en-US"/>
              </w:rPr>
              <w:t xml:space="preserve">NIP. </w:t>
            </w:r>
            <w:r w:rsidR="00133B1B" w:rsidRPr="00133B1B">
              <w:rPr>
                <w:rFonts w:ascii="Arial" w:hAnsi="Arial" w:cs="Arial"/>
                <w:sz w:val="24"/>
                <w:szCs w:val="24"/>
                <w:lang w:val="en-US"/>
              </w:rPr>
              <w:t>19710628 200312 1 005</w:t>
            </w:r>
          </w:p>
        </w:tc>
      </w:tr>
    </w:tbl>
    <w:p w14:paraId="648EA0F3" w14:textId="77777777" w:rsidR="001849B5" w:rsidRPr="005E5C01" w:rsidRDefault="001849B5" w:rsidP="00967B72">
      <w:pPr>
        <w:spacing w:after="120" w:line="360" w:lineRule="auto"/>
        <w:rPr>
          <w:rFonts w:ascii="Arial" w:hAnsi="Arial" w:cs="Arial"/>
          <w:sz w:val="24"/>
          <w:szCs w:val="24"/>
        </w:rPr>
      </w:pPr>
    </w:p>
    <w:p w14:paraId="4EC165EA" w14:textId="77777777" w:rsidR="000B717A" w:rsidRPr="005E5C01" w:rsidRDefault="000B717A">
      <w:pPr>
        <w:rPr>
          <w:rFonts w:ascii="Arial" w:hAnsi="Arial" w:cs="Arial"/>
        </w:rPr>
      </w:pPr>
      <w:r w:rsidRPr="005E5C01">
        <w:rPr>
          <w:rFonts w:ascii="Arial" w:hAnsi="Arial" w:cs="Arial"/>
        </w:rPr>
        <w:br w:type="page"/>
      </w:r>
    </w:p>
    <w:p w14:paraId="6C6FA177" w14:textId="77777777" w:rsidR="00444658" w:rsidRPr="005E5C01" w:rsidRDefault="00444658" w:rsidP="000B717A">
      <w:pPr>
        <w:spacing w:after="0"/>
        <w:rPr>
          <w:rFonts w:ascii="Arial" w:hAnsi="Arial" w:cs="Arial"/>
          <w:sz w:val="24"/>
          <w:szCs w:val="24"/>
          <w:lang w:val="en-US"/>
        </w:rPr>
        <w:sectPr w:rsidR="00444658" w:rsidRPr="005E5C01" w:rsidSect="005E5C01">
          <w:pgSz w:w="12191" w:h="18711" w:code="5"/>
          <w:pgMar w:top="1134" w:right="1134" w:bottom="1134" w:left="1701" w:header="709" w:footer="709" w:gutter="0"/>
          <w:cols w:space="708"/>
          <w:docGrid w:linePitch="360"/>
        </w:sectPr>
      </w:pPr>
    </w:p>
    <w:tbl>
      <w:tblPr>
        <w:tblW w:w="16977" w:type="dxa"/>
        <w:tblLook w:val="04A0" w:firstRow="1" w:lastRow="0" w:firstColumn="1" w:lastColumn="0" w:noHBand="0" w:noVBand="1"/>
      </w:tblPr>
      <w:tblGrid>
        <w:gridCol w:w="627"/>
        <w:gridCol w:w="2344"/>
        <w:gridCol w:w="216"/>
        <w:gridCol w:w="3898"/>
        <w:gridCol w:w="963"/>
        <w:gridCol w:w="1636"/>
        <w:gridCol w:w="281"/>
        <w:gridCol w:w="4365"/>
        <w:gridCol w:w="538"/>
        <w:gridCol w:w="2109"/>
      </w:tblGrid>
      <w:tr w:rsidR="00444658" w:rsidRPr="005E5C01" w14:paraId="320D2521" w14:textId="77777777" w:rsidTr="00787D62">
        <w:trPr>
          <w:trHeight w:val="330"/>
        </w:trPr>
        <w:tc>
          <w:tcPr>
            <w:tcW w:w="16977" w:type="dxa"/>
            <w:gridSpan w:val="10"/>
            <w:shd w:val="clear" w:color="auto" w:fill="auto"/>
            <w:noWrap/>
            <w:vAlign w:val="center"/>
            <w:hideMark/>
          </w:tcPr>
          <w:p w14:paraId="11923BCF" w14:textId="77777777" w:rsidR="00444658" w:rsidRPr="005E5C01" w:rsidRDefault="00474646" w:rsidP="00444658">
            <w:pPr>
              <w:spacing w:after="0" w:line="240" w:lineRule="auto"/>
              <w:jc w:val="center"/>
              <w:rPr>
                <w:rFonts w:ascii="Arial" w:eastAsia="Times New Roman" w:hAnsi="Arial" w:cs="Arial"/>
                <w:b/>
                <w:bCs/>
                <w:color w:val="000000"/>
                <w:lang w:eastAsia="id-ID"/>
              </w:rPr>
            </w:pPr>
            <w:r w:rsidRPr="005E5C01">
              <w:rPr>
                <w:rFonts w:ascii="Arial" w:eastAsia="Times New Roman" w:hAnsi="Arial" w:cs="Arial"/>
                <w:b/>
                <w:bCs/>
                <w:color w:val="000000"/>
                <w:lang w:eastAsia="id-ID"/>
              </w:rPr>
              <w:lastRenderedPageBreak/>
              <w:t xml:space="preserve">PERUBAHAN </w:t>
            </w:r>
            <w:r w:rsidR="00444658" w:rsidRPr="005E5C01">
              <w:rPr>
                <w:rFonts w:ascii="Arial" w:eastAsia="Times New Roman" w:hAnsi="Arial" w:cs="Arial"/>
                <w:b/>
                <w:bCs/>
                <w:color w:val="000000"/>
                <w:lang w:eastAsia="id-ID"/>
              </w:rPr>
              <w:t xml:space="preserve">INDIKATOR KINERJA UTAMA </w:t>
            </w:r>
          </w:p>
        </w:tc>
      </w:tr>
      <w:tr w:rsidR="00444658" w:rsidRPr="005E5C01" w14:paraId="2E2C5C6D" w14:textId="77777777" w:rsidTr="00787D62">
        <w:trPr>
          <w:trHeight w:val="330"/>
        </w:trPr>
        <w:tc>
          <w:tcPr>
            <w:tcW w:w="16977" w:type="dxa"/>
            <w:gridSpan w:val="10"/>
            <w:shd w:val="clear" w:color="auto" w:fill="auto"/>
            <w:noWrap/>
            <w:vAlign w:val="center"/>
            <w:hideMark/>
          </w:tcPr>
          <w:p w14:paraId="3D562DEB" w14:textId="77777777" w:rsidR="00444658" w:rsidRPr="00133B1B" w:rsidRDefault="001D4C75" w:rsidP="00133B1B">
            <w:pPr>
              <w:spacing w:after="0" w:line="240" w:lineRule="auto"/>
              <w:jc w:val="center"/>
              <w:rPr>
                <w:rFonts w:ascii="Arial" w:eastAsia="Times New Roman" w:hAnsi="Arial" w:cs="Arial"/>
                <w:b/>
                <w:bCs/>
                <w:color w:val="000000"/>
                <w:lang w:val="en-US" w:eastAsia="id-ID"/>
              </w:rPr>
            </w:pPr>
            <w:r>
              <w:rPr>
                <w:rFonts w:ascii="Arial" w:eastAsia="Times New Roman" w:hAnsi="Arial" w:cs="Arial"/>
                <w:b/>
                <w:bCs/>
                <w:color w:val="000000"/>
                <w:lang w:eastAsia="id-ID"/>
              </w:rPr>
              <w:t xml:space="preserve">KECAMATAN </w:t>
            </w:r>
            <w:r w:rsidR="00133B1B">
              <w:rPr>
                <w:rFonts w:ascii="Arial" w:eastAsia="Times New Roman" w:hAnsi="Arial" w:cs="Arial"/>
                <w:b/>
                <w:bCs/>
                <w:color w:val="000000"/>
                <w:lang w:val="en-US" w:eastAsia="id-ID"/>
              </w:rPr>
              <w:t>SIDAMULIH</w:t>
            </w:r>
          </w:p>
        </w:tc>
      </w:tr>
      <w:tr w:rsidR="00787D62" w:rsidRPr="005E5C01" w14:paraId="152FC32C" w14:textId="77777777" w:rsidTr="00787D62">
        <w:trPr>
          <w:trHeight w:val="360"/>
        </w:trPr>
        <w:tc>
          <w:tcPr>
            <w:tcW w:w="627" w:type="dxa"/>
            <w:shd w:val="clear" w:color="auto" w:fill="auto"/>
            <w:noWrap/>
            <w:vAlign w:val="center"/>
            <w:hideMark/>
          </w:tcPr>
          <w:p w14:paraId="349F1003" w14:textId="77777777" w:rsidR="00444658" w:rsidRPr="005E5C01" w:rsidRDefault="00444658" w:rsidP="00787D62">
            <w:pPr>
              <w:spacing w:after="0" w:line="240" w:lineRule="auto"/>
              <w:jc w:val="center"/>
              <w:rPr>
                <w:rFonts w:ascii="Arial" w:eastAsia="Times New Roman" w:hAnsi="Arial" w:cs="Arial"/>
                <w:color w:val="000000"/>
                <w:lang w:eastAsia="id-ID"/>
              </w:rPr>
            </w:pPr>
            <w:r w:rsidRPr="005E5C01">
              <w:rPr>
                <w:rFonts w:ascii="Arial" w:eastAsia="Times New Roman" w:hAnsi="Arial" w:cs="Arial"/>
                <w:color w:val="000000"/>
                <w:lang w:eastAsia="id-ID"/>
              </w:rPr>
              <w:t>1.</w:t>
            </w:r>
          </w:p>
        </w:tc>
        <w:tc>
          <w:tcPr>
            <w:tcW w:w="2560" w:type="dxa"/>
            <w:gridSpan w:val="2"/>
            <w:shd w:val="clear" w:color="auto" w:fill="auto"/>
            <w:noWrap/>
            <w:vAlign w:val="center"/>
            <w:hideMark/>
          </w:tcPr>
          <w:p w14:paraId="55360C5E" w14:textId="77777777" w:rsidR="00444658" w:rsidRPr="005E5C01" w:rsidRDefault="00444658" w:rsidP="00787D62">
            <w:pPr>
              <w:spacing w:after="0" w:line="240" w:lineRule="auto"/>
              <w:ind w:leftChars="-7" w:right="-584" w:hangingChars="7" w:hanging="15"/>
              <w:rPr>
                <w:rFonts w:ascii="Arial" w:eastAsia="Times New Roman" w:hAnsi="Arial" w:cs="Arial"/>
                <w:color w:val="000000"/>
                <w:lang w:eastAsia="id-ID"/>
              </w:rPr>
            </w:pPr>
            <w:r w:rsidRPr="005E5C01">
              <w:rPr>
                <w:rFonts w:ascii="Arial" w:eastAsia="Times New Roman" w:hAnsi="Arial" w:cs="Arial"/>
                <w:color w:val="000000"/>
                <w:lang w:eastAsia="id-ID"/>
              </w:rPr>
              <w:t>Nama Organisasi</w:t>
            </w:r>
          </w:p>
        </w:tc>
        <w:tc>
          <w:tcPr>
            <w:tcW w:w="3898" w:type="dxa"/>
            <w:shd w:val="clear" w:color="auto" w:fill="auto"/>
            <w:noWrap/>
            <w:vAlign w:val="bottom"/>
            <w:hideMark/>
          </w:tcPr>
          <w:p w14:paraId="158564B7" w14:textId="77777777" w:rsidR="00444658" w:rsidRPr="005E5C01" w:rsidRDefault="00444658" w:rsidP="009A2530">
            <w:pPr>
              <w:spacing w:after="0" w:line="240" w:lineRule="auto"/>
              <w:ind w:firstLineChars="2200" w:firstLine="4840"/>
              <w:rPr>
                <w:rFonts w:ascii="Arial" w:eastAsia="Times New Roman" w:hAnsi="Arial" w:cs="Arial"/>
                <w:color w:val="000000"/>
                <w:lang w:eastAsia="id-ID"/>
              </w:rPr>
            </w:pPr>
            <w:r w:rsidRPr="005E5C01">
              <w:rPr>
                <w:rFonts w:ascii="Arial" w:eastAsia="Times New Roman" w:hAnsi="Arial" w:cs="Arial"/>
                <w:color w:val="000000"/>
                <w:lang w:eastAsia="id-ID"/>
              </w:rPr>
              <w:t>:</w:t>
            </w:r>
          </w:p>
        </w:tc>
        <w:tc>
          <w:tcPr>
            <w:tcW w:w="2599" w:type="dxa"/>
            <w:gridSpan w:val="2"/>
            <w:shd w:val="clear" w:color="auto" w:fill="auto"/>
            <w:noWrap/>
            <w:vAlign w:val="center"/>
            <w:hideMark/>
          </w:tcPr>
          <w:p w14:paraId="39758FE8" w14:textId="77777777" w:rsidR="00444658" w:rsidRPr="00133B1B" w:rsidRDefault="005E5C01" w:rsidP="00133B1B">
            <w:pPr>
              <w:spacing w:after="0" w:line="240" w:lineRule="auto"/>
              <w:ind w:right="-817"/>
              <w:rPr>
                <w:rFonts w:ascii="Arial" w:eastAsia="Times New Roman" w:hAnsi="Arial" w:cs="Arial"/>
                <w:color w:val="000000"/>
                <w:lang w:val="en-US" w:eastAsia="id-ID"/>
              </w:rPr>
            </w:pPr>
            <w:r>
              <w:rPr>
                <w:rFonts w:ascii="Arial" w:eastAsia="Times New Roman" w:hAnsi="Arial" w:cs="Arial"/>
                <w:color w:val="000000"/>
                <w:lang w:eastAsia="id-ID"/>
              </w:rPr>
              <w:t xml:space="preserve">Kecamatan </w:t>
            </w:r>
            <w:r w:rsidR="00133B1B">
              <w:rPr>
                <w:rFonts w:ascii="Arial" w:eastAsia="Times New Roman" w:hAnsi="Arial" w:cs="Arial"/>
                <w:color w:val="000000"/>
                <w:lang w:val="en-US" w:eastAsia="id-ID"/>
              </w:rPr>
              <w:t>Sidamulih</w:t>
            </w:r>
          </w:p>
        </w:tc>
        <w:tc>
          <w:tcPr>
            <w:tcW w:w="4646" w:type="dxa"/>
            <w:gridSpan w:val="2"/>
            <w:shd w:val="clear" w:color="auto" w:fill="auto"/>
            <w:noWrap/>
            <w:vAlign w:val="bottom"/>
            <w:hideMark/>
          </w:tcPr>
          <w:p w14:paraId="6E1E7F6F" w14:textId="77777777" w:rsidR="00444658" w:rsidRPr="005E5C01" w:rsidRDefault="00444658" w:rsidP="009A2530">
            <w:pPr>
              <w:spacing w:after="0" w:line="240" w:lineRule="auto"/>
              <w:rPr>
                <w:rFonts w:ascii="Arial" w:eastAsia="Times New Roman" w:hAnsi="Arial" w:cs="Arial"/>
                <w:color w:val="000000"/>
                <w:lang w:eastAsia="id-ID"/>
              </w:rPr>
            </w:pPr>
          </w:p>
        </w:tc>
        <w:tc>
          <w:tcPr>
            <w:tcW w:w="2647" w:type="dxa"/>
            <w:gridSpan w:val="2"/>
            <w:shd w:val="clear" w:color="auto" w:fill="auto"/>
            <w:noWrap/>
            <w:vAlign w:val="bottom"/>
            <w:hideMark/>
          </w:tcPr>
          <w:p w14:paraId="230BC275" w14:textId="77777777" w:rsidR="00444658" w:rsidRPr="005E5C01" w:rsidRDefault="00444658" w:rsidP="009A2530">
            <w:pPr>
              <w:spacing w:after="0" w:line="240" w:lineRule="auto"/>
              <w:rPr>
                <w:rFonts w:ascii="Arial" w:eastAsia="Times New Roman" w:hAnsi="Arial" w:cs="Arial"/>
                <w:sz w:val="20"/>
                <w:szCs w:val="20"/>
                <w:lang w:eastAsia="id-ID"/>
              </w:rPr>
            </w:pPr>
          </w:p>
        </w:tc>
      </w:tr>
      <w:tr w:rsidR="00CD1AFA" w:rsidRPr="005E5C01" w14:paraId="3613C1E9" w14:textId="77777777" w:rsidTr="00787D62">
        <w:trPr>
          <w:trHeight w:val="360"/>
        </w:trPr>
        <w:tc>
          <w:tcPr>
            <w:tcW w:w="627" w:type="dxa"/>
            <w:shd w:val="clear" w:color="auto" w:fill="auto"/>
            <w:noWrap/>
            <w:vAlign w:val="center"/>
            <w:hideMark/>
          </w:tcPr>
          <w:p w14:paraId="645F1918" w14:textId="77777777" w:rsidR="00CD1AFA" w:rsidRPr="005E5C01" w:rsidRDefault="00CD1AFA" w:rsidP="00787D62">
            <w:pPr>
              <w:spacing w:after="0" w:line="240" w:lineRule="auto"/>
              <w:jc w:val="center"/>
              <w:rPr>
                <w:rFonts w:ascii="Arial" w:eastAsia="Times New Roman" w:hAnsi="Arial" w:cs="Arial"/>
                <w:color w:val="000000"/>
                <w:lang w:eastAsia="id-ID"/>
              </w:rPr>
            </w:pPr>
            <w:r w:rsidRPr="005E5C01">
              <w:rPr>
                <w:rFonts w:ascii="Arial" w:eastAsia="Times New Roman" w:hAnsi="Arial" w:cs="Arial"/>
                <w:color w:val="000000"/>
                <w:lang w:eastAsia="id-ID"/>
              </w:rPr>
              <w:t>2.</w:t>
            </w:r>
          </w:p>
        </w:tc>
        <w:tc>
          <w:tcPr>
            <w:tcW w:w="2560" w:type="dxa"/>
            <w:gridSpan w:val="2"/>
            <w:shd w:val="clear" w:color="auto" w:fill="auto"/>
            <w:noWrap/>
            <w:vAlign w:val="center"/>
            <w:hideMark/>
          </w:tcPr>
          <w:p w14:paraId="2F528AB5" w14:textId="77777777" w:rsidR="00CD1AFA" w:rsidRPr="005E5C01" w:rsidRDefault="00CD1AFA" w:rsidP="00787D62">
            <w:pPr>
              <w:spacing w:after="0" w:line="240" w:lineRule="auto"/>
              <w:ind w:leftChars="-7" w:hangingChars="7" w:hanging="15"/>
              <w:rPr>
                <w:rFonts w:ascii="Arial" w:eastAsia="Times New Roman" w:hAnsi="Arial" w:cs="Arial"/>
                <w:color w:val="000000"/>
                <w:lang w:eastAsia="id-ID"/>
              </w:rPr>
            </w:pPr>
            <w:r w:rsidRPr="005E5C01">
              <w:rPr>
                <w:rFonts w:ascii="Arial" w:eastAsia="Times New Roman" w:hAnsi="Arial" w:cs="Arial"/>
                <w:color w:val="000000"/>
                <w:lang w:eastAsia="id-ID"/>
              </w:rPr>
              <w:t>Visi</w:t>
            </w:r>
            <w:r w:rsidR="00967B72" w:rsidRPr="005E5C01">
              <w:rPr>
                <w:rFonts w:ascii="Arial" w:eastAsia="Times New Roman" w:hAnsi="Arial" w:cs="Arial"/>
                <w:color w:val="000000"/>
                <w:lang w:eastAsia="id-ID"/>
              </w:rPr>
              <w:t xml:space="preserve"> Kabupaten</w:t>
            </w:r>
          </w:p>
        </w:tc>
        <w:tc>
          <w:tcPr>
            <w:tcW w:w="3898" w:type="dxa"/>
            <w:shd w:val="clear" w:color="auto" w:fill="auto"/>
            <w:noWrap/>
            <w:vAlign w:val="bottom"/>
            <w:hideMark/>
          </w:tcPr>
          <w:p w14:paraId="0CA00531" w14:textId="77777777" w:rsidR="00CD1AFA" w:rsidRPr="005E5C01" w:rsidRDefault="00CD1AFA" w:rsidP="009A2530">
            <w:pPr>
              <w:spacing w:after="0" w:line="240" w:lineRule="auto"/>
              <w:ind w:firstLineChars="2200" w:firstLine="4840"/>
              <w:rPr>
                <w:rFonts w:ascii="Arial" w:eastAsia="Times New Roman" w:hAnsi="Arial" w:cs="Arial"/>
                <w:color w:val="000000"/>
                <w:lang w:eastAsia="id-ID"/>
              </w:rPr>
            </w:pPr>
            <w:r w:rsidRPr="005E5C01">
              <w:rPr>
                <w:rFonts w:ascii="Arial" w:eastAsia="Times New Roman" w:hAnsi="Arial" w:cs="Arial"/>
                <w:color w:val="000000"/>
                <w:lang w:eastAsia="id-ID"/>
              </w:rPr>
              <w:t>:</w:t>
            </w:r>
          </w:p>
        </w:tc>
        <w:tc>
          <w:tcPr>
            <w:tcW w:w="9892" w:type="dxa"/>
            <w:gridSpan w:val="6"/>
            <w:shd w:val="clear" w:color="auto" w:fill="auto"/>
            <w:noWrap/>
            <w:vAlign w:val="center"/>
            <w:hideMark/>
          </w:tcPr>
          <w:p w14:paraId="71F3EE8E" w14:textId="77777777" w:rsidR="00CD1AFA" w:rsidRPr="005E5C01" w:rsidRDefault="00CD1AFA" w:rsidP="009A2530">
            <w:pPr>
              <w:spacing w:after="0" w:line="240" w:lineRule="auto"/>
              <w:rPr>
                <w:rFonts w:ascii="Arial" w:eastAsia="Times New Roman" w:hAnsi="Arial" w:cs="Arial"/>
                <w:color w:val="000000"/>
                <w:lang w:eastAsia="id-ID"/>
              </w:rPr>
            </w:pPr>
            <w:r w:rsidRPr="005E5C01">
              <w:rPr>
                <w:rFonts w:ascii="Arial" w:eastAsia="Times New Roman" w:hAnsi="Arial" w:cs="Arial"/>
                <w:color w:val="000000"/>
                <w:lang w:eastAsia="id-ID"/>
              </w:rPr>
              <w:t xml:space="preserve">Mewujudkan Kabupaten Pangandaran sebagai Daerah Tujuan Wisata </w:t>
            </w:r>
            <w:r w:rsidR="00695BE3" w:rsidRPr="005E5C01">
              <w:rPr>
                <w:rFonts w:ascii="Arial" w:eastAsia="Times New Roman" w:hAnsi="Arial" w:cs="Arial"/>
                <w:color w:val="000000"/>
                <w:lang w:eastAsia="id-ID"/>
              </w:rPr>
              <w:t xml:space="preserve">Berkelas </w:t>
            </w:r>
            <w:r w:rsidRPr="005E5C01">
              <w:rPr>
                <w:rFonts w:ascii="Arial" w:eastAsia="Times New Roman" w:hAnsi="Arial" w:cs="Arial"/>
                <w:color w:val="000000"/>
                <w:lang w:eastAsia="id-ID"/>
              </w:rPr>
              <w:t>Dunia</w:t>
            </w:r>
          </w:p>
        </w:tc>
      </w:tr>
      <w:tr w:rsidR="00444658" w:rsidRPr="005E5C01" w14:paraId="51890F9B" w14:textId="77777777" w:rsidTr="00787D62">
        <w:trPr>
          <w:trHeight w:val="286"/>
        </w:trPr>
        <w:tc>
          <w:tcPr>
            <w:tcW w:w="627" w:type="dxa"/>
            <w:shd w:val="clear" w:color="auto" w:fill="auto"/>
            <w:noWrap/>
            <w:vAlign w:val="center"/>
            <w:hideMark/>
          </w:tcPr>
          <w:p w14:paraId="2F02D918" w14:textId="77777777" w:rsidR="00444658" w:rsidRPr="005E5C01" w:rsidRDefault="00444658" w:rsidP="00787D62">
            <w:pPr>
              <w:spacing w:after="0" w:line="240" w:lineRule="auto"/>
              <w:jc w:val="center"/>
              <w:rPr>
                <w:rFonts w:ascii="Arial" w:eastAsia="Times New Roman" w:hAnsi="Arial" w:cs="Arial"/>
                <w:color w:val="000000"/>
                <w:lang w:eastAsia="id-ID"/>
              </w:rPr>
            </w:pPr>
            <w:r w:rsidRPr="005E5C01">
              <w:rPr>
                <w:rFonts w:ascii="Arial" w:eastAsia="Times New Roman" w:hAnsi="Arial" w:cs="Arial"/>
                <w:color w:val="000000"/>
                <w:lang w:eastAsia="id-ID"/>
              </w:rPr>
              <w:t>3.</w:t>
            </w:r>
          </w:p>
        </w:tc>
        <w:tc>
          <w:tcPr>
            <w:tcW w:w="2560" w:type="dxa"/>
            <w:gridSpan w:val="2"/>
            <w:shd w:val="clear" w:color="auto" w:fill="auto"/>
            <w:noWrap/>
            <w:vAlign w:val="center"/>
            <w:hideMark/>
          </w:tcPr>
          <w:p w14:paraId="1B4F3235" w14:textId="77777777" w:rsidR="00444658" w:rsidRPr="005E5C01" w:rsidRDefault="00444658" w:rsidP="00787D62">
            <w:pPr>
              <w:spacing w:after="0" w:line="240" w:lineRule="auto"/>
              <w:rPr>
                <w:rFonts w:ascii="Arial" w:eastAsia="Times New Roman" w:hAnsi="Arial" w:cs="Arial"/>
                <w:color w:val="000000"/>
                <w:lang w:eastAsia="id-ID"/>
              </w:rPr>
            </w:pPr>
            <w:r w:rsidRPr="005E5C01">
              <w:rPr>
                <w:rFonts w:ascii="Arial" w:eastAsia="Times New Roman" w:hAnsi="Arial" w:cs="Arial"/>
                <w:color w:val="000000"/>
                <w:lang w:eastAsia="id-ID"/>
              </w:rPr>
              <w:t xml:space="preserve">Misi </w:t>
            </w:r>
            <w:r w:rsidR="00967B72" w:rsidRPr="005E5C01">
              <w:rPr>
                <w:rFonts w:ascii="Arial" w:eastAsia="Times New Roman" w:hAnsi="Arial" w:cs="Arial"/>
                <w:color w:val="000000"/>
                <w:lang w:eastAsia="id-ID"/>
              </w:rPr>
              <w:t>1 Kabupaten</w:t>
            </w:r>
          </w:p>
        </w:tc>
        <w:tc>
          <w:tcPr>
            <w:tcW w:w="3898" w:type="dxa"/>
            <w:shd w:val="clear" w:color="auto" w:fill="auto"/>
            <w:noWrap/>
            <w:vAlign w:val="bottom"/>
            <w:hideMark/>
          </w:tcPr>
          <w:p w14:paraId="4845CF7B" w14:textId="6503B427" w:rsidR="00787D62" w:rsidRPr="005E5C01" w:rsidRDefault="00787D62" w:rsidP="00787D62">
            <w:pPr>
              <w:spacing w:after="0" w:line="240" w:lineRule="auto"/>
              <w:rPr>
                <w:rFonts w:ascii="Arial" w:eastAsia="Times New Roman" w:hAnsi="Arial" w:cs="Arial"/>
                <w:color w:val="000000"/>
                <w:lang w:eastAsia="id-ID"/>
              </w:rPr>
            </w:pPr>
          </w:p>
        </w:tc>
        <w:tc>
          <w:tcPr>
            <w:tcW w:w="9892" w:type="dxa"/>
            <w:gridSpan w:val="6"/>
            <w:shd w:val="clear" w:color="auto" w:fill="auto"/>
            <w:hideMark/>
          </w:tcPr>
          <w:p w14:paraId="39356C50" w14:textId="77777777" w:rsidR="00444658" w:rsidRPr="005E5C01" w:rsidRDefault="009A2530" w:rsidP="009A2530">
            <w:pPr>
              <w:spacing w:after="0" w:line="240" w:lineRule="auto"/>
              <w:rPr>
                <w:rFonts w:ascii="Arial" w:eastAsia="Times New Roman" w:hAnsi="Arial" w:cs="Arial"/>
                <w:color w:val="000000"/>
                <w:lang w:eastAsia="id-ID"/>
              </w:rPr>
            </w:pPr>
            <w:r w:rsidRPr="005E5C01">
              <w:rPr>
                <w:rFonts w:ascii="Arial" w:eastAsia="Times New Roman" w:hAnsi="Arial" w:cs="Arial"/>
                <w:color w:val="000000"/>
                <w:lang w:eastAsia="id-ID"/>
              </w:rPr>
              <w:t>Mewujudkan tata kelola pemerintahan yang akuntabel, bersih dan melayani</w:t>
            </w:r>
          </w:p>
        </w:tc>
      </w:tr>
      <w:tr w:rsidR="00444658" w:rsidRPr="005E5C01" w14:paraId="23AB928E" w14:textId="77777777" w:rsidTr="00787D62">
        <w:trPr>
          <w:trHeight w:val="330"/>
        </w:trPr>
        <w:tc>
          <w:tcPr>
            <w:tcW w:w="16977" w:type="dxa"/>
            <w:gridSpan w:val="10"/>
            <w:tcBorders>
              <w:bottom w:val="single" w:sz="4" w:space="0" w:color="auto"/>
            </w:tcBorders>
            <w:shd w:val="clear" w:color="auto" w:fill="auto"/>
            <w:noWrap/>
            <w:vAlign w:val="center"/>
            <w:hideMark/>
          </w:tcPr>
          <w:p w14:paraId="388A1099" w14:textId="77777777" w:rsidR="00444658" w:rsidRPr="005E5C01" w:rsidRDefault="00444658" w:rsidP="00444658">
            <w:pPr>
              <w:spacing w:after="0" w:line="240" w:lineRule="auto"/>
              <w:rPr>
                <w:rFonts w:ascii="Arial" w:eastAsia="Times New Roman" w:hAnsi="Arial" w:cs="Arial"/>
                <w:b/>
                <w:bCs/>
                <w:color w:val="000000"/>
                <w:lang w:eastAsia="id-ID"/>
              </w:rPr>
            </w:pPr>
            <w:r w:rsidRPr="005E5C01">
              <w:rPr>
                <w:rFonts w:ascii="Arial" w:eastAsia="Times New Roman" w:hAnsi="Arial" w:cs="Arial"/>
                <w:b/>
                <w:bCs/>
                <w:color w:val="000000"/>
                <w:lang w:eastAsia="id-ID"/>
              </w:rPr>
              <w:t>Indikator Kinerja Utama</w:t>
            </w:r>
          </w:p>
        </w:tc>
      </w:tr>
      <w:tr w:rsidR="00787D62" w:rsidRPr="005E5C01" w14:paraId="7B33BFAD" w14:textId="77777777" w:rsidTr="00787D62">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80C2F" w14:textId="48737A04" w:rsidR="00787D62" w:rsidRPr="005E5C01" w:rsidRDefault="00787D62" w:rsidP="00331025">
            <w:pPr>
              <w:spacing w:after="0" w:line="240" w:lineRule="auto"/>
              <w:jc w:val="center"/>
              <w:rPr>
                <w:rFonts w:ascii="Arial" w:eastAsia="Times New Roman" w:hAnsi="Arial" w:cs="Arial"/>
                <w:b/>
                <w:bCs/>
                <w:color w:val="000000"/>
                <w:lang w:eastAsia="id-ID"/>
              </w:rPr>
            </w:pPr>
            <w:r w:rsidRPr="005E5C01">
              <w:rPr>
                <w:rFonts w:ascii="Arial" w:eastAsia="Times New Roman" w:hAnsi="Arial" w:cs="Arial"/>
                <w:b/>
                <w:bCs/>
                <w:color w:val="000000"/>
                <w:lang w:eastAsia="id-ID"/>
              </w:rPr>
              <w:t>N</w:t>
            </w:r>
            <w:r>
              <w:rPr>
                <w:rFonts w:ascii="Arial" w:eastAsia="Times New Roman" w:hAnsi="Arial" w:cs="Arial"/>
                <w:b/>
                <w:bCs/>
                <w:color w:val="000000"/>
                <w:lang w:eastAsia="id-ID"/>
              </w:rPr>
              <w:t>O</w:t>
            </w:r>
          </w:p>
        </w:tc>
        <w:tc>
          <w:tcPr>
            <w:tcW w:w="23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844E2" w14:textId="77777777" w:rsidR="00787D62" w:rsidRPr="005E5C01" w:rsidRDefault="00787D62" w:rsidP="00331025">
            <w:pPr>
              <w:spacing w:after="0" w:line="240" w:lineRule="auto"/>
              <w:jc w:val="center"/>
              <w:rPr>
                <w:rFonts w:ascii="Arial" w:eastAsia="Times New Roman" w:hAnsi="Arial" w:cs="Arial"/>
                <w:b/>
                <w:bCs/>
                <w:color w:val="000000"/>
                <w:lang w:eastAsia="id-ID"/>
              </w:rPr>
            </w:pPr>
            <w:r w:rsidRPr="005E5C01">
              <w:rPr>
                <w:rFonts w:ascii="Arial" w:eastAsia="Times New Roman" w:hAnsi="Arial" w:cs="Arial"/>
                <w:b/>
                <w:bCs/>
                <w:color w:val="000000"/>
                <w:lang w:eastAsia="id-ID"/>
              </w:rPr>
              <w:t>SASARAN STRATEGIS</w:t>
            </w:r>
          </w:p>
        </w:tc>
        <w:tc>
          <w:tcPr>
            <w:tcW w:w="507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977BD4" w14:textId="77777777" w:rsidR="00787D62" w:rsidRPr="005E5C01" w:rsidRDefault="00787D62" w:rsidP="00331025">
            <w:pPr>
              <w:spacing w:after="0" w:line="240" w:lineRule="auto"/>
              <w:jc w:val="center"/>
              <w:rPr>
                <w:rFonts w:ascii="Arial" w:eastAsia="Times New Roman" w:hAnsi="Arial" w:cs="Arial"/>
                <w:b/>
                <w:bCs/>
                <w:color w:val="000000"/>
                <w:lang w:eastAsia="id-ID"/>
              </w:rPr>
            </w:pPr>
            <w:r w:rsidRPr="005E5C01">
              <w:rPr>
                <w:rFonts w:ascii="Arial" w:eastAsia="Times New Roman" w:hAnsi="Arial" w:cs="Arial"/>
                <w:b/>
                <w:bCs/>
                <w:color w:val="000000"/>
                <w:lang w:eastAsia="id-ID"/>
              </w:rPr>
              <w:t>INDIKATOR KINERJA UTAMA</w:t>
            </w:r>
          </w:p>
        </w:tc>
        <w:tc>
          <w:tcPr>
            <w:tcW w:w="19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7632CE" w14:textId="77777777" w:rsidR="00787D62" w:rsidRPr="005E5C01" w:rsidRDefault="00787D62" w:rsidP="00331025">
            <w:pPr>
              <w:spacing w:after="0" w:line="240" w:lineRule="auto"/>
              <w:jc w:val="center"/>
              <w:rPr>
                <w:rFonts w:ascii="Arial" w:eastAsia="Times New Roman" w:hAnsi="Arial" w:cs="Arial"/>
                <w:b/>
                <w:bCs/>
                <w:color w:val="000000"/>
                <w:lang w:eastAsia="id-ID"/>
              </w:rPr>
            </w:pPr>
            <w:r w:rsidRPr="005E5C01">
              <w:rPr>
                <w:rFonts w:ascii="Arial" w:eastAsia="Times New Roman" w:hAnsi="Arial" w:cs="Arial"/>
                <w:b/>
                <w:bCs/>
                <w:color w:val="000000"/>
                <w:lang w:eastAsia="id-ID"/>
              </w:rPr>
              <w:t>SATUAN</w:t>
            </w:r>
          </w:p>
        </w:tc>
        <w:tc>
          <w:tcPr>
            <w:tcW w:w="49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87EAEB" w14:textId="77777777" w:rsidR="00787D62" w:rsidRPr="005E5C01" w:rsidRDefault="00787D62" w:rsidP="00331025">
            <w:pPr>
              <w:spacing w:after="0" w:line="240" w:lineRule="auto"/>
              <w:jc w:val="center"/>
              <w:rPr>
                <w:rFonts w:ascii="Arial" w:eastAsia="Times New Roman" w:hAnsi="Arial" w:cs="Arial"/>
                <w:b/>
                <w:bCs/>
                <w:color w:val="000000"/>
                <w:lang w:eastAsia="id-ID"/>
              </w:rPr>
            </w:pPr>
            <w:r w:rsidRPr="005E5C01">
              <w:rPr>
                <w:rFonts w:ascii="Arial" w:eastAsia="Times New Roman" w:hAnsi="Arial" w:cs="Arial"/>
                <w:b/>
                <w:bCs/>
                <w:color w:val="000000"/>
                <w:lang w:eastAsia="id-ID"/>
              </w:rPr>
              <w:t>PENJELASAN / FORMULASI</w:t>
            </w:r>
          </w:p>
        </w:tc>
        <w:tc>
          <w:tcPr>
            <w:tcW w:w="21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C0A4B" w14:textId="77777777" w:rsidR="00787D62" w:rsidRPr="005E5C01" w:rsidRDefault="00787D62" w:rsidP="00331025">
            <w:pPr>
              <w:spacing w:after="0" w:line="240" w:lineRule="auto"/>
              <w:jc w:val="center"/>
              <w:rPr>
                <w:rFonts w:ascii="Arial" w:eastAsia="Times New Roman" w:hAnsi="Arial" w:cs="Arial"/>
                <w:b/>
                <w:bCs/>
                <w:color w:val="000000"/>
                <w:lang w:eastAsia="id-ID"/>
              </w:rPr>
            </w:pPr>
            <w:r w:rsidRPr="005E5C01">
              <w:rPr>
                <w:rFonts w:ascii="Arial" w:eastAsia="Times New Roman" w:hAnsi="Arial" w:cs="Arial"/>
                <w:b/>
                <w:bCs/>
                <w:color w:val="000000"/>
                <w:lang w:eastAsia="id-ID"/>
              </w:rPr>
              <w:t>SUMBER DATA</w:t>
            </w:r>
          </w:p>
        </w:tc>
      </w:tr>
      <w:tr w:rsidR="00787D62" w:rsidRPr="00787D62" w14:paraId="5A7C1D41" w14:textId="77777777" w:rsidTr="00787D62">
        <w:trPr>
          <w:trHeight w:val="150"/>
        </w:trPr>
        <w:tc>
          <w:tcPr>
            <w:tcW w:w="627"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0B4D4749" w14:textId="77777777" w:rsidR="00787D62" w:rsidRPr="00787D62" w:rsidRDefault="00787D62" w:rsidP="00331025">
            <w:pPr>
              <w:spacing w:after="0" w:line="240" w:lineRule="auto"/>
              <w:jc w:val="center"/>
              <w:rPr>
                <w:rFonts w:ascii="Arial" w:eastAsia="Times New Roman" w:hAnsi="Arial" w:cs="Arial"/>
                <w:i/>
                <w:iCs/>
                <w:color w:val="000000"/>
                <w:sz w:val="16"/>
                <w:szCs w:val="16"/>
                <w:lang w:eastAsia="id-ID"/>
              </w:rPr>
            </w:pPr>
            <w:r w:rsidRPr="00787D62">
              <w:rPr>
                <w:rFonts w:ascii="Arial" w:eastAsia="Times New Roman" w:hAnsi="Arial" w:cs="Arial"/>
                <w:i/>
                <w:iCs/>
                <w:color w:val="000000"/>
                <w:sz w:val="16"/>
                <w:szCs w:val="16"/>
                <w:lang w:eastAsia="id-ID"/>
              </w:rPr>
              <w:t>1</w:t>
            </w:r>
          </w:p>
        </w:tc>
        <w:tc>
          <w:tcPr>
            <w:tcW w:w="2344"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2EB483AD" w14:textId="77777777" w:rsidR="00787D62" w:rsidRPr="00787D62" w:rsidRDefault="00787D62" w:rsidP="00331025">
            <w:pPr>
              <w:spacing w:after="0" w:line="240" w:lineRule="auto"/>
              <w:jc w:val="center"/>
              <w:rPr>
                <w:rFonts w:ascii="Arial" w:eastAsia="Times New Roman" w:hAnsi="Arial" w:cs="Arial"/>
                <w:i/>
                <w:iCs/>
                <w:color w:val="000000"/>
                <w:sz w:val="16"/>
                <w:szCs w:val="16"/>
                <w:lang w:eastAsia="id-ID"/>
              </w:rPr>
            </w:pPr>
            <w:r w:rsidRPr="00787D62">
              <w:rPr>
                <w:rFonts w:ascii="Arial" w:eastAsia="Times New Roman" w:hAnsi="Arial" w:cs="Arial"/>
                <w:i/>
                <w:iCs/>
                <w:color w:val="000000"/>
                <w:sz w:val="16"/>
                <w:szCs w:val="16"/>
                <w:lang w:eastAsia="id-ID"/>
              </w:rPr>
              <w:t>2</w:t>
            </w:r>
          </w:p>
        </w:tc>
        <w:tc>
          <w:tcPr>
            <w:tcW w:w="5077" w:type="dxa"/>
            <w:gridSpan w:val="3"/>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5E2C5A9D" w14:textId="77777777" w:rsidR="00787D62" w:rsidRPr="00787D62" w:rsidRDefault="00787D62" w:rsidP="00331025">
            <w:pPr>
              <w:spacing w:after="0" w:line="240" w:lineRule="auto"/>
              <w:jc w:val="center"/>
              <w:rPr>
                <w:rFonts w:ascii="Arial" w:eastAsia="Times New Roman" w:hAnsi="Arial" w:cs="Arial"/>
                <w:i/>
                <w:iCs/>
                <w:color w:val="000000"/>
                <w:sz w:val="16"/>
                <w:szCs w:val="16"/>
                <w:lang w:eastAsia="id-ID"/>
              </w:rPr>
            </w:pPr>
            <w:r w:rsidRPr="00787D62">
              <w:rPr>
                <w:rFonts w:ascii="Arial" w:eastAsia="Times New Roman" w:hAnsi="Arial" w:cs="Arial"/>
                <w:i/>
                <w:iCs/>
                <w:color w:val="000000"/>
                <w:sz w:val="16"/>
                <w:szCs w:val="16"/>
                <w:lang w:eastAsia="id-ID"/>
              </w:rPr>
              <w:t>3</w:t>
            </w:r>
          </w:p>
        </w:tc>
        <w:tc>
          <w:tcPr>
            <w:tcW w:w="1917"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669D1FE9" w14:textId="77777777" w:rsidR="00787D62" w:rsidRPr="00787D62" w:rsidRDefault="00787D62" w:rsidP="00331025">
            <w:pPr>
              <w:spacing w:after="0" w:line="240" w:lineRule="auto"/>
              <w:jc w:val="center"/>
              <w:rPr>
                <w:rFonts w:ascii="Arial" w:eastAsia="Times New Roman" w:hAnsi="Arial" w:cs="Arial"/>
                <w:i/>
                <w:iCs/>
                <w:color w:val="000000"/>
                <w:sz w:val="16"/>
                <w:szCs w:val="16"/>
                <w:lang w:eastAsia="id-ID"/>
              </w:rPr>
            </w:pPr>
            <w:r w:rsidRPr="00787D62">
              <w:rPr>
                <w:rFonts w:ascii="Arial" w:eastAsia="Times New Roman" w:hAnsi="Arial" w:cs="Arial"/>
                <w:i/>
                <w:iCs/>
                <w:color w:val="000000"/>
                <w:sz w:val="16"/>
                <w:szCs w:val="16"/>
                <w:lang w:eastAsia="id-ID"/>
              </w:rPr>
              <w:t>4</w:t>
            </w:r>
          </w:p>
        </w:tc>
        <w:tc>
          <w:tcPr>
            <w:tcW w:w="4903"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34DE168C" w14:textId="77777777" w:rsidR="00787D62" w:rsidRPr="00787D62" w:rsidRDefault="00787D62" w:rsidP="00331025">
            <w:pPr>
              <w:spacing w:after="0" w:line="240" w:lineRule="auto"/>
              <w:jc w:val="center"/>
              <w:rPr>
                <w:rFonts w:ascii="Arial" w:eastAsia="Times New Roman" w:hAnsi="Arial" w:cs="Arial"/>
                <w:i/>
                <w:iCs/>
                <w:color w:val="000000"/>
                <w:sz w:val="16"/>
                <w:szCs w:val="16"/>
                <w:lang w:eastAsia="id-ID"/>
              </w:rPr>
            </w:pPr>
            <w:r w:rsidRPr="00787D62">
              <w:rPr>
                <w:rFonts w:ascii="Arial" w:eastAsia="Times New Roman" w:hAnsi="Arial" w:cs="Arial"/>
                <w:i/>
                <w:iCs/>
                <w:color w:val="000000"/>
                <w:sz w:val="16"/>
                <w:szCs w:val="16"/>
                <w:lang w:eastAsia="id-ID"/>
              </w:rPr>
              <w:t>5</w:t>
            </w:r>
          </w:p>
        </w:tc>
        <w:tc>
          <w:tcPr>
            <w:tcW w:w="2109"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4713B7B9" w14:textId="77777777" w:rsidR="00787D62" w:rsidRPr="00787D62" w:rsidRDefault="00787D62" w:rsidP="00331025">
            <w:pPr>
              <w:spacing w:after="0" w:line="240" w:lineRule="auto"/>
              <w:jc w:val="center"/>
              <w:rPr>
                <w:rFonts w:ascii="Arial" w:eastAsia="Times New Roman" w:hAnsi="Arial" w:cs="Arial"/>
                <w:i/>
                <w:iCs/>
                <w:color w:val="000000"/>
                <w:sz w:val="16"/>
                <w:szCs w:val="16"/>
                <w:lang w:eastAsia="id-ID"/>
              </w:rPr>
            </w:pPr>
            <w:r w:rsidRPr="00787D62">
              <w:rPr>
                <w:rFonts w:ascii="Arial" w:eastAsia="Times New Roman" w:hAnsi="Arial" w:cs="Arial"/>
                <w:i/>
                <w:iCs/>
                <w:color w:val="000000"/>
                <w:sz w:val="16"/>
                <w:szCs w:val="16"/>
                <w:lang w:eastAsia="id-ID"/>
              </w:rPr>
              <w:t>6</w:t>
            </w:r>
          </w:p>
        </w:tc>
      </w:tr>
      <w:tr w:rsidR="00787D62" w:rsidRPr="005E5C01" w14:paraId="05E127C9" w14:textId="77777777" w:rsidTr="00787D62">
        <w:trPr>
          <w:trHeight w:val="862"/>
        </w:trPr>
        <w:tc>
          <w:tcPr>
            <w:tcW w:w="627" w:type="dxa"/>
            <w:tcBorders>
              <w:top w:val="single" w:sz="4" w:space="0" w:color="auto"/>
              <w:left w:val="single" w:sz="4" w:space="0" w:color="auto"/>
              <w:bottom w:val="single" w:sz="4" w:space="0" w:color="auto"/>
              <w:right w:val="single" w:sz="4" w:space="0" w:color="auto"/>
            </w:tcBorders>
            <w:shd w:val="clear" w:color="auto" w:fill="auto"/>
            <w:noWrap/>
            <w:hideMark/>
          </w:tcPr>
          <w:p w14:paraId="667B39C7" w14:textId="77777777" w:rsidR="00787D62" w:rsidRPr="005E5C01" w:rsidRDefault="00787D62" w:rsidP="00331025">
            <w:pPr>
              <w:spacing w:after="0" w:line="240" w:lineRule="auto"/>
              <w:jc w:val="center"/>
              <w:rPr>
                <w:rFonts w:ascii="Arial" w:eastAsia="Times New Roman" w:hAnsi="Arial" w:cs="Arial"/>
                <w:color w:val="000000"/>
                <w:lang w:eastAsia="id-ID"/>
              </w:rPr>
            </w:pPr>
            <w:r w:rsidRPr="005E5C01">
              <w:rPr>
                <w:rFonts w:ascii="Arial" w:eastAsia="Times New Roman" w:hAnsi="Arial" w:cs="Arial"/>
                <w:color w:val="000000"/>
                <w:lang w:eastAsia="id-ID"/>
              </w:rPr>
              <w:t>1</w:t>
            </w:r>
          </w:p>
        </w:tc>
        <w:tc>
          <w:tcPr>
            <w:tcW w:w="2344" w:type="dxa"/>
            <w:tcBorders>
              <w:top w:val="single" w:sz="4" w:space="0" w:color="auto"/>
              <w:left w:val="single" w:sz="4" w:space="0" w:color="auto"/>
              <w:bottom w:val="single" w:sz="4" w:space="0" w:color="auto"/>
              <w:right w:val="single" w:sz="4" w:space="0" w:color="auto"/>
            </w:tcBorders>
            <w:shd w:val="clear" w:color="auto" w:fill="auto"/>
            <w:hideMark/>
          </w:tcPr>
          <w:p w14:paraId="2064681A" w14:textId="77777777" w:rsidR="00787D62" w:rsidRPr="008E535C" w:rsidRDefault="00787D62" w:rsidP="00331025">
            <w:pPr>
              <w:spacing w:after="0" w:line="240" w:lineRule="auto"/>
              <w:rPr>
                <w:rFonts w:ascii="Arial Narrow" w:eastAsia="Times New Roman" w:hAnsi="Arial Narrow" w:cs="Calibri"/>
                <w:color w:val="000000"/>
                <w:lang w:eastAsia="id-ID"/>
              </w:rPr>
            </w:pPr>
            <w:r w:rsidRPr="008E535C">
              <w:rPr>
                <w:rFonts w:ascii="Arial Narrow" w:eastAsia="Times New Roman" w:hAnsi="Arial Narrow" w:cs="Calibri"/>
                <w:color w:val="000000"/>
                <w:lang w:eastAsia="id-ID"/>
              </w:rPr>
              <w:t>Nilai LAKIP Perangkat Daerah</w:t>
            </w:r>
          </w:p>
        </w:tc>
        <w:tc>
          <w:tcPr>
            <w:tcW w:w="5077" w:type="dxa"/>
            <w:gridSpan w:val="3"/>
            <w:tcBorders>
              <w:top w:val="single" w:sz="4" w:space="0" w:color="auto"/>
              <w:left w:val="single" w:sz="4" w:space="0" w:color="auto"/>
              <w:bottom w:val="single" w:sz="4" w:space="0" w:color="auto"/>
              <w:right w:val="single" w:sz="4" w:space="0" w:color="auto"/>
            </w:tcBorders>
            <w:shd w:val="clear" w:color="auto" w:fill="auto"/>
            <w:hideMark/>
          </w:tcPr>
          <w:p w14:paraId="46FA7AFF" w14:textId="77777777" w:rsidR="00787D62" w:rsidRPr="008E535C" w:rsidRDefault="00787D62" w:rsidP="00331025">
            <w:pPr>
              <w:spacing w:after="0" w:line="240" w:lineRule="auto"/>
              <w:rPr>
                <w:rFonts w:ascii="Arial Narrow" w:eastAsia="Times New Roman" w:hAnsi="Arial Narrow" w:cs="Calibri"/>
                <w:color w:val="000000"/>
                <w:lang w:eastAsia="id-ID"/>
              </w:rPr>
            </w:pPr>
            <w:r w:rsidRPr="008E535C">
              <w:rPr>
                <w:rFonts w:ascii="Arial Narrow" w:eastAsia="Times New Roman" w:hAnsi="Arial Narrow" w:cs="Calibri"/>
                <w:color w:val="000000"/>
                <w:lang w:eastAsia="id-ID"/>
              </w:rPr>
              <w:t>Cakupan Pelayanan Administrasi Kependudukan, Pelayanan Administrasi Perizinan dan Prosentase Lembaga Kemasyarakatan yang Aktif</w:t>
            </w:r>
          </w:p>
        </w:tc>
        <w:tc>
          <w:tcPr>
            <w:tcW w:w="1917"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124D6267" w14:textId="77777777" w:rsidR="00787D62" w:rsidRPr="008E535C" w:rsidRDefault="00787D62" w:rsidP="00331025">
            <w:pPr>
              <w:spacing w:after="0" w:line="240" w:lineRule="auto"/>
              <w:jc w:val="center"/>
              <w:rPr>
                <w:rFonts w:ascii="Arial Narrow" w:eastAsia="Times New Roman" w:hAnsi="Arial Narrow" w:cs="Calibri"/>
                <w:color w:val="000000"/>
                <w:lang w:eastAsia="id-ID"/>
              </w:rPr>
            </w:pPr>
            <w:r w:rsidRPr="008E535C">
              <w:rPr>
                <w:rFonts w:ascii="Arial Narrow" w:eastAsia="Times New Roman" w:hAnsi="Arial Narrow" w:cs="Calibri"/>
                <w:color w:val="000000"/>
                <w:lang w:eastAsia="id-ID"/>
              </w:rPr>
              <w:t>%</w:t>
            </w:r>
          </w:p>
        </w:tc>
        <w:tc>
          <w:tcPr>
            <w:tcW w:w="4903"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C4D41F" w14:textId="77777777" w:rsidR="00787D62" w:rsidRPr="005E5C01" w:rsidRDefault="00787D62" w:rsidP="00331025">
            <w:pPr>
              <w:spacing w:after="0" w:line="240" w:lineRule="auto"/>
              <w:ind w:firstLineChars="100" w:firstLine="220"/>
              <w:rPr>
                <w:rFonts w:ascii="Arial" w:eastAsia="Times New Roman" w:hAnsi="Arial" w:cs="Arial"/>
                <w:color w:val="000000"/>
                <w:lang w:eastAsia="id-ID"/>
              </w:rPr>
            </w:pPr>
            <w:r>
              <w:rPr>
                <w:rFonts w:ascii="Arial" w:eastAsia="Times New Roman" w:hAnsi="Arial" w:cs="Arial"/>
                <w:noProof/>
                <w:color w:val="000000"/>
                <w:lang w:val="en-US"/>
              </w:rPr>
              <mc:AlternateContent>
                <mc:Choice Requires="wps">
                  <w:drawing>
                    <wp:anchor distT="0" distB="0" distL="114300" distR="114300" simplePos="0" relativeHeight="251641344" behindDoc="0" locked="0" layoutInCell="1" allowOverlap="1" wp14:anchorId="330A7749" wp14:editId="338EECB5">
                      <wp:simplePos x="0" y="0"/>
                      <wp:positionH relativeFrom="column">
                        <wp:posOffset>222250</wp:posOffset>
                      </wp:positionH>
                      <wp:positionV relativeFrom="paragraph">
                        <wp:posOffset>5715</wp:posOffset>
                      </wp:positionV>
                      <wp:extent cx="2495550" cy="533400"/>
                      <wp:effectExtent l="0" t="0" r="19050" b="1905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95550" cy="533400"/>
                              </a:xfrm>
                              <a:prstGeom prst="rect">
                                <a:avLst/>
                              </a:prstGeom>
                              <a:ln>
                                <a:solidFill>
                                  <a:schemeClr val="bg1"/>
                                </a:solidFill>
                              </a:ln>
                            </wps:spPr>
                            <wps:style>
                              <a:lnRef idx="2">
                                <a:schemeClr val="accent3"/>
                              </a:lnRef>
                              <a:fillRef idx="1001">
                                <a:schemeClr val="lt1"/>
                              </a:fillRef>
                              <a:effectRef idx="0">
                                <a:schemeClr val="accent3"/>
                              </a:effectRef>
                              <a:fontRef idx="minor">
                                <a:schemeClr val="dk1"/>
                              </a:fontRef>
                            </wps:style>
                            <wps:txbx>
                              <w:txbxContent>
                                <w:p w14:paraId="1F13A601" w14:textId="77777777" w:rsidR="00787D62" w:rsidRPr="00D6153C" w:rsidRDefault="00787D62" w:rsidP="00787D62">
                                  <w:pPr>
                                    <w:pStyle w:val="NormalWeb"/>
                                    <w:spacing w:before="0" w:beforeAutospacing="0" w:after="0" w:afterAutospacing="0"/>
                                    <w:rPr>
                                      <w:sz w:val="20"/>
                                      <w:szCs w:val="20"/>
                                    </w:rPr>
                                  </w:pPr>
                                  <w:r>
                                    <w:rPr>
                                      <w:rFonts w:ascii="Arial Narrow" w:hAnsi="Arial Narrow" w:cstheme="minorBidi"/>
                                      <w:color w:val="000000" w:themeColor="dark1"/>
                                      <w:sz w:val="22"/>
                                      <w:szCs w:val="22"/>
                                    </w:rPr>
                                    <w:t xml:space="preserve"> </w:t>
                                  </w:r>
                                  <w:r w:rsidRPr="00D6153C">
                                    <w:rPr>
                                      <w:rFonts w:ascii="Arial Narrow" w:hAnsi="Arial Narrow" w:cstheme="minorBidi"/>
                                      <w:color w:val="000000" w:themeColor="dark1"/>
                                      <w:sz w:val="20"/>
                                      <w:szCs w:val="20"/>
                                    </w:rPr>
                                    <w:t>Jumlah Masyarakat se Kecamatan</w:t>
                                  </w:r>
                                </w:p>
                                <w:p w14:paraId="4FD42631" w14:textId="77777777" w:rsidR="00787D62" w:rsidRPr="00D6153C" w:rsidRDefault="00787D62" w:rsidP="00787D62">
                                  <w:pPr>
                                    <w:pStyle w:val="NormalWeb"/>
                                    <w:spacing w:before="0" w:beforeAutospacing="0" w:after="0" w:afterAutospacing="0"/>
                                    <w:rPr>
                                      <w:sz w:val="20"/>
                                      <w:szCs w:val="20"/>
                                    </w:rPr>
                                  </w:pPr>
                                  <w:r w:rsidRPr="00D6153C">
                                    <w:rPr>
                                      <w:rFonts w:ascii="Arial Narrow" w:hAnsi="Arial Narrow" w:cstheme="minorBidi"/>
                                      <w:color w:val="000000" w:themeColor="dark1"/>
                                      <w:sz w:val="20"/>
                                      <w:szCs w:val="20"/>
                                    </w:rPr>
                                    <w:tab/>
                                    <w:t xml:space="preserve">  </w:t>
                                  </w:r>
                                  <w:r w:rsidRPr="00D6153C">
                                    <w:rPr>
                                      <w:rFonts w:ascii="Arial Narrow" w:hAnsi="Arial Narrow" w:cstheme="minorBidi"/>
                                      <w:color w:val="000000" w:themeColor="dark1"/>
                                      <w:sz w:val="20"/>
                                      <w:szCs w:val="20"/>
                                    </w:rPr>
                                    <w:tab/>
                                    <w:t xml:space="preserve">  </w:t>
                                  </w:r>
                                  <w:r w:rsidRPr="00D6153C">
                                    <w:rPr>
                                      <w:rFonts w:ascii="Arial Narrow" w:hAnsi="Arial Narrow" w:cstheme="minorBidi"/>
                                      <w:color w:val="000000" w:themeColor="dark1"/>
                                      <w:sz w:val="20"/>
                                      <w:szCs w:val="20"/>
                                      <w:lang w:val="en-US"/>
                                    </w:rPr>
                                    <w:t xml:space="preserve">                                </w:t>
                                  </w:r>
                                  <w:r w:rsidRPr="00D6153C">
                                    <w:rPr>
                                      <w:rFonts w:ascii="Arial Narrow" w:hAnsi="Arial Narrow" w:cstheme="minorBidi"/>
                                      <w:color w:val="000000" w:themeColor="dark1"/>
                                      <w:sz w:val="20"/>
                                      <w:szCs w:val="20"/>
                                    </w:rPr>
                                    <w:t>x 100%</w:t>
                                  </w:r>
                                </w:p>
                                <w:p w14:paraId="18C9F7A0" w14:textId="77777777" w:rsidR="00787D62" w:rsidRPr="00D6153C" w:rsidRDefault="00787D62" w:rsidP="00787D62">
                                  <w:pPr>
                                    <w:pStyle w:val="NormalWeb"/>
                                    <w:spacing w:before="0" w:beforeAutospacing="0" w:after="0" w:afterAutospacing="0"/>
                                    <w:rPr>
                                      <w:sz w:val="20"/>
                                      <w:szCs w:val="20"/>
                                    </w:rPr>
                                  </w:pPr>
                                  <w:r w:rsidRPr="00D6153C">
                                    <w:rPr>
                                      <w:rFonts w:ascii="Arial Narrow" w:hAnsi="Arial Narrow" w:cstheme="minorBidi"/>
                                      <w:color w:val="000000" w:themeColor="dark1"/>
                                      <w:sz w:val="20"/>
                                      <w:szCs w:val="20"/>
                                    </w:rPr>
                                    <w:t xml:space="preserve"> Jumlah Masyarakat yang dilayani</w:t>
                                  </w:r>
                                </w:p>
                              </w:txbxContent>
                            </wps:txbx>
                            <wps:bodyPr vertOverflow="clip" horzOverflow="clip" wrap="square" rtlCol="0" anchor="t">
                              <a:noAutofit/>
                            </wps:bodyPr>
                          </wps:wsp>
                        </a:graphicData>
                      </a:graphic>
                      <wp14:sizeRelH relativeFrom="page">
                        <wp14:pctWidth>0</wp14:pctWidth>
                      </wp14:sizeRelH>
                      <wp14:sizeRelV relativeFrom="page">
                        <wp14:pctHeight>0</wp14:pctHeight>
                      </wp14:sizeRelV>
                    </wp:anchor>
                  </w:drawing>
                </mc:Choice>
                <mc:Fallback>
                  <w:pict>
                    <v:shapetype w14:anchorId="330A7749" id="_x0000_t202" coordsize="21600,21600" o:spt="202" path="m,l,21600r21600,l21600,xe">
                      <v:stroke joinstyle="miter"/>
                      <v:path gradientshapeok="t" o:connecttype="rect"/>
                    </v:shapetype>
                    <v:shape id="Text Box 25" o:spid="_x0000_s1026" type="#_x0000_t202" style="position:absolute;left:0;text-align:left;margin-left:17.5pt;margin-top:.45pt;width:196.5pt;height:42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" fillcolor="white [3201]" strokecolor="white [3212]" strokeweight="1pt">
                      <v:path arrowok="t"/>
                      <v:textbox>
                        <w:txbxContent>
                          <w:p w14:paraId="1F13A601" w14:textId="77777777" w:rsidR="00787D62" w:rsidRPr="00D6153C" w:rsidRDefault="00787D62" w:rsidP="00787D62">
                            <w:pPr>
                              <w:pStyle w:val="NormalWeb"/>
                              <w:spacing w:before="0" w:beforeAutospacing="0" w:after="0" w:afterAutospacing="0"/>
                              <w:rPr>
                                <w:sz w:val="20"/>
                                <w:szCs w:val="20"/>
                              </w:rPr>
                            </w:pPr>
                            <w:r>
                              <w:rPr>
                                <w:rFonts w:ascii="Arial Narrow" w:hAnsi="Arial Narrow" w:cstheme="minorBidi"/>
                                <w:color w:val="000000" w:themeColor="dark1"/>
                                <w:sz w:val="22"/>
                                <w:szCs w:val="22"/>
                              </w:rPr>
                              <w:t xml:space="preserve"> </w:t>
                            </w:r>
                            <w:r w:rsidRPr="00D6153C">
                              <w:rPr>
                                <w:rFonts w:ascii="Arial Narrow" w:hAnsi="Arial Narrow" w:cstheme="minorBidi"/>
                                <w:color w:val="000000" w:themeColor="dark1"/>
                                <w:sz w:val="20"/>
                                <w:szCs w:val="20"/>
                              </w:rPr>
                              <w:t>Jumlah Masyarakat se Kecamatan</w:t>
                            </w:r>
                          </w:p>
                          <w:p w14:paraId="4FD42631" w14:textId="77777777" w:rsidR="00787D62" w:rsidRPr="00D6153C" w:rsidRDefault="00787D62" w:rsidP="00787D62">
                            <w:pPr>
                              <w:pStyle w:val="NormalWeb"/>
                              <w:spacing w:before="0" w:beforeAutospacing="0" w:after="0" w:afterAutospacing="0"/>
                              <w:rPr>
                                <w:sz w:val="20"/>
                                <w:szCs w:val="20"/>
                              </w:rPr>
                            </w:pPr>
                            <w:r w:rsidRPr="00D6153C">
                              <w:rPr>
                                <w:rFonts w:ascii="Arial Narrow" w:hAnsi="Arial Narrow" w:cstheme="minorBidi"/>
                                <w:color w:val="000000" w:themeColor="dark1"/>
                                <w:sz w:val="20"/>
                                <w:szCs w:val="20"/>
                              </w:rPr>
                              <w:tab/>
                              <w:t xml:space="preserve">  </w:t>
                            </w:r>
                            <w:r w:rsidRPr="00D6153C">
                              <w:rPr>
                                <w:rFonts w:ascii="Arial Narrow" w:hAnsi="Arial Narrow" w:cstheme="minorBidi"/>
                                <w:color w:val="000000" w:themeColor="dark1"/>
                                <w:sz w:val="20"/>
                                <w:szCs w:val="20"/>
                              </w:rPr>
                              <w:tab/>
                              <w:t xml:space="preserve">  </w:t>
                            </w:r>
                            <w:r w:rsidRPr="00D6153C">
                              <w:rPr>
                                <w:rFonts w:ascii="Arial Narrow" w:hAnsi="Arial Narrow" w:cstheme="minorBidi"/>
                                <w:color w:val="000000" w:themeColor="dark1"/>
                                <w:sz w:val="20"/>
                                <w:szCs w:val="20"/>
                                <w:lang w:val="en-US"/>
                              </w:rPr>
                              <w:t xml:space="preserve">                                </w:t>
                            </w:r>
                            <w:r w:rsidRPr="00D6153C">
                              <w:rPr>
                                <w:rFonts w:ascii="Arial Narrow" w:hAnsi="Arial Narrow" w:cstheme="minorBidi"/>
                                <w:color w:val="000000" w:themeColor="dark1"/>
                                <w:sz w:val="20"/>
                                <w:szCs w:val="20"/>
                              </w:rPr>
                              <w:t>x 100%</w:t>
                            </w:r>
                          </w:p>
                          <w:p w14:paraId="18C9F7A0" w14:textId="77777777" w:rsidR="00787D62" w:rsidRPr="00D6153C" w:rsidRDefault="00787D62" w:rsidP="00787D62">
                            <w:pPr>
                              <w:pStyle w:val="NormalWeb"/>
                              <w:spacing w:before="0" w:beforeAutospacing="0" w:after="0" w:afterAutospacing="0"/>
                              <w:rPr>
                                <w:sz w:val="20"/>
                                <w:szCs w:val="20"/>
                              </w:rPr>
                            </w:pPr>
                            <w:r w:rsidRPr="00D6153C">
                              <w:rPr>
                                <w:rFonts w:ascii="Arial Narrow" w:hAnsi="Arial Narrow" w:cstheme="minorBidi"/>
                                <w:color w:val="000000" w:themeColor="dark1"/>
                                <w:sz w:val="20"/>
                                <w:szCs w:val="20"/>
                              </w:rPr>
                              <w:t xml:space="preserve"> Jumlah Masyarakat yang dilayani</w:t>
                            </w:r>
                          </w:p>
                        </w:txbxContent>
                      </v:textbox>
                    </v:shape>
                  </w:pict>
                </mc:Fallback>
              </mc:AlternateContent>
            </w:r>
            <w:r>
              <w:rPr>
                <w:rFonts w:ascii="Arial" w:eastAsia="Times New Roman" w:hAnsi="Arial" w:cs="Arial"/>
                <w:noProof/>
                <w:color w:val="000000"/>
                <w:lang w:val="en-US"/>
              </w:rPr>
              <mc:AlternateContent>
                <mc:Choice Requires="wps">
                  <w:drawing>
                    <wp:anchor distT="0" distB="0" distL="114300" distR="114300" simplePos="0" relativeHeight="251650560" behindDoc="0" locked="0" layoutInCell="1" allowOverlap="1" wp14:anchorId="0D1BB6A5" wp14:editId="7B3A9814">
                      <wp:simplePos x="0" y="0"/>
                      <wp:positionH relativeFrom="column">
                        <wp:posOffset>393699</wp:posOffset>
                      </wp:positionH>
                      <wp:positionV relativeFrom="paragraph">
                        <wp:posOffset>310515</wp:posOffset>
                      </wp:positionV>
                      <wp:extent cx="1647825" cy="9525"/>
                      <wp:effectExtent l="0" t="0" r="28575" b="28575"/>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1647825"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4A0FC16" id="Straight Connector 26" o:spid="_x0000_s1026" style="position:absolute;flip:x y;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pt,24.45pt" to="160.75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" strokecolor="black [3200]" strokeweight="1.5pt">
                      <v:stroke joinstyle="miter"/>
                      <o:lock v:ext="edit" shapetype="f"/>
                    </v:line>
                  </w:pict>
                </mc:Fallback>
              </mc:AlternateContent>
            </w:r>
          </w:p>
        </w:tc>
        <w:tc>
          <w:tcPr>
            <w:tcW w:w="2109" w:type="dxa"/>
            <w:tcBorders>
              <w:top w:val="single" w:sz="4" w:space="0" w:color="auto"/>
              <w:left w:val="single" w:sz="4" w:space="0" w:color="auto"/>
              <w:bottom w:val="single" w:sz="4" w:space="0" w:color="auto"/>
              <w:right w:val="single" w:sz="4" w:space="0" w:color="auto"/>
            </w:tcBorders>
            <w:shd w:val="clear" w:color="auto" w:fill="auto"/>
            <w:noWrap/>
            <w:hideMark/>
          </w:tcPr>
          <w:p w14:paraId="430A86C6" w14:textId="0D20717B" w:rsidR="00787D62" w:rsidRPr="005E5C01" w:rsidRDefault="00787D62" w:rsidP="00331025">
            <w:pPr>
              <w:spacing w:after="0" w:line="240" w:lineRule="auto"/>
              <w:jc w:val="center"/>
              <w:rPr>
                <w:rFonts w:ascii="Arial" w:eastAsia="Times New Roman" w:hAnsi="Arial" w:cs="Arial"/>
                <w:color w:val="000000"/>
                <w:lang w:eastAsia="id-ID"/>
              </w:rPr>
            </w:pPr>
            <w:r>
              <w:rPr>
                <w:rFonts w:ascii="Arial" w:eastAsia="Times New Roman" w:hAnsi="Arial" w:cs="Arial"/>
                <w:color w:val="000000"/>
                <w:lang w:eastAsia="id-ID"/>
              </w:rPr>
              <w:t xml:space="preserve">Kecamatan </w:t>
            </w:r>
            <w:r w:rsidR="00897331">
              <w:rPr>
                <w:rFonts w:ascii="Arial" w:eastAsia="Times New Roman" w:hAnsi="Arial" w:cs="Arial"/>
                <w:color w:val="000000"/>
                <w:lang w:eastAsia="id-ID"/>
              </w:rPr>
              <w:t>Sidamulih</w:t>
            </w:r>
          </w:p>
        </w:tc>
      </w:tr>
      <w:tr w:rsidR="00787D62" w:rsidRPr="005E5C01" w14:paraId="5A1723DE" w14:textId="77777777" w:rsidTr="00787D62">
        <w:trPr>
          <w:trHeight w:val="995"/>
        </w:trPr>
        <w:tc>
          <w:tcPr>
            <w:tcW w:w="627" w:type="dxa"/>
            <w:tcBorders>
              <w:top w:val="single" w:sz="4" w:space="0" w:color="auto"/>
              <w:left w:val="single" w:sz="4" w:space="0" w:color="auto"/>
              <w:bottom w:val="single" w:sz="4" w:space="0" w:color="auto"/>
              <w:right w:val="single" w:sz="4" w:space="0" w:color="auto"/>
            </w:tcBorders>
            <w:shd w:val="clear" w:color="auto" w:fill="auto"/>
            <w:noWrap/>
            <w:hideMark/>
          </w:tcPr>
          <w:p w14:paraId="29BFF2EF" w14:textId="77777777" w:rsidR="00787D62" w:rsidRPr="005E5C01" w:rsidRDefault="00787D62" w:rsidP="00331025">
            <w:pPr>
              <w:spacing w:after="0" w:line="240" w:lineRule="auto"/>
              <w:jc w:val="center"/>
              <w:rPr>
                <w:rFonts w:ascii="Arial" w:eastAsia="Times New Roman" w:hAnsi="Arial" w:cs="Arial"/>
                <w:color w:val="000000"/>
                <w:lang w:eastAsia="id-ID"/>
              </w:rPr>
            </w:pPr>
            <w:r w:rsidRPr="005E5C01">
              <w:rPr>
                <w:rFonts w:ascii="Arial" w:eastAsia="Times New Roman" w:hAnsi="Arial" w:cs="Arial"/>
                <w:color w:val="000000"/>
                <w:lang w:eastAsia="id-ID"/>
              </w:rPr>
              <w:t>2</w:t>
            </w:r>
          </w:p>
        </w:tc>
        <w:tc>
          <w:tcPr>
            <w:tcW w:w="2344" w:type="dxa"/>
            <w:tcBorders>
              <w:top w:val="single" w:sz="4" w:space="0" w:color="auto"/>
              <w:left w:val="single" w:sz="4" w:space="0" w:color="auto"/>
              <w:bottom w:val="single" w:sz="4" w:space="0" w:color="auto"/>
              <w:right w:val="single" w:sz="4" w:space="0" w:color="auto"/>
            </w:tcBorders>
            <w:shd w:val="clear" w:color="auto" w:fill="auto"/>
            <w:hideMark/>
          </w:tcPr>
          <w:p w14:paraId="43D7750B" w14:textId="77777777" w:rsidR="00787D62" w:rsidRPr="008E535C" w:rsidRDefault="00787D62" w:rsidP="00331025">
            <w:pPr>
              <w:spacing w:after="0" w:line="240" w:lineRule="auto"/>
              <w:rPr>
                <w:rFonts w:ascii="Arial Narrow" w:eastAsia="Times New Roman" w:hAnsi="Arial Narrow" w:cs="Calibri"/>
                <w:color w:val="000000"/>
                <w:lang w:eastAsia="id-ID"/>
              </w:rPr>
            </w:pPr>
            <w:r w:rsidRPr="008E535C">
              <w:rPr>
                <w:rFonts w:ascii="Arial Narrow" w:eastAsia="Times New Roman" w:hAnsi="Arial Narrow" w:cs="Calibri"/>
                <w:color w:val="000000"/>
                <w:lang w:eastAsia="id-ID"/>
              </w:rPr>
              <w:t>Meningkatnya  Pelayanan Administrasi Kependudukan</w:t>
            </w:r>
          </w:p>
        </w:tc>
        <w:tc>
          <w:tcPr>
            <w:tcW w:w="5077" w:type="dxa"/>
            <w:gridSpan w:val="3"/>
            <w:tcBorders>
              <w:top w:val="single" w:sz="4" w:space="0" w:color="auto"/>
              <w:left w:val="single" w:sz="4" w:space="0" w:color="auto"/>
              <w:bottom w:val="single" w:sz="4" w:space="0" w:color="auto"/>
              <w:right w:val="single" w:sz="4" w:space="0" w:color="auto"/>
            </w:tcBorders>
            <w:shd w:val="clear" w:color="auto" w:fill="auto"/>
            <w:hideMark/>
          </w:tcPr>
          <w:p w14:paraId="3BB20601" w14:textId="77777777" w:rsidR="00787D62" w:rsidRPr="008E535C" w:rsidRDefault="00787D62" w:rsidP="00331025">
            <w:pPr>
              <w:spacing w:after="0" w:line="240" w:lineRule="auto"/>
              <w:rPr>
                <w:rFonts w:ascii="Arial Narrow" w:eastAsia="Times New Roman" w:hAnsi="Arial Narrow" w:cs="Calibri"/>
                <w:color w:val="000000"/>
                <w:lang w:eastAsia="id-ID"/>
              </w:rPr>
            </w:pPr>
            <w:r w:rsidRPr="008E535C">
              <w:rPr>
                <w:rFonts w:ascii="Arial Narrow" w:eastAsia="Times New Roman" w:hAnsi="Arial Narrow" w:cs="Calibri"/>
                <w:color w:val="000000"/>
                <w:lang w:eastAsia="id-ID"/>
              </w:rPr>
              <w:t>Cakupan Pelayanan Administrasi Kependudukan</w:t>
            </w:r>
          </w:p>
        </w:tc>
        <w:tc>
          <w:tcPr>
            <w:tcW w:w="1917"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379D3A7E" w14:textId="77777777" w:rsidR="00787D62" w:rsidRPr="008E535C" w:rsidRDefault="00787D62" w:rsidP="00331025">
            <w:pPr>
              <w:spacing w:after="0" w:line="240" w:lineRule="auto"/>
              <w:jc w:val="center"/>
              <w:rPr>
                <w:rFonts w:ascii="Arial Narrow" w:eastAsia="Times New Roman" w:hAnsi="Arial Narrow" w:cs="Calibri"/>
                <w:color w:val="000000"/>
                <w:lang w:eastAsia="id-ID"/>
              </w:rPr>
            </w:pPr>
            <w:r w:rsidRPr="008E535C">
              <w:rPr>
                <w:rFonts w:ascii="Arial Narrow" w:eastAsia="Times New Roman" w:hAnsi="Arial Narrow" w:cs="Calibri"/>
                <w:color w:val="000000"/>
                <w:lang w:eastAsia="id-ID"/>
              </w:rPr>
              <w:t>%</w:t>
            </w:r>
          </w:p>
        </w:tc>
        <w:tc>
          <w:tcPr>
            <w:tcW w:w="4903"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D9BD5B" w14:textId="77777777" w:rsidR="00787D62" w:rsidRPr="005E5C01" w:rsidRDefault="00787D62" w:rsidP="00331025">
            <w:pPr>
              <w:spacing w:after="0" w:line="240" w:lineRule="auto"/>
              <w:ind w:firstLineChars="100" w:firstLine="220"/>
              <w:rPr>
                <w:rFonts w:ascii="Arial" w:eastAsia="Times New Roman" w:hAnsi="Arial" w:cs="Arial"/>
                <w:color w:val="000000"/>
                <w:lang w:eastAsia="id-ID"/>
              </w:rPr>
            </w:pPr>
            <w:r w:rsidRPr="008E535C">
              <w:rPr>
                <w:rFonts w:ascii="Arial Narrow" w:eastAsia="Times New Roman" w:hAnsi="Arial Narrow" w:cs="Calibri"/>
                <w:noProof/>
                <w:color w:val="000000"/>
                <w:lang w:val="en-US"/>
              </w:rPr>
              <mc:AlternateContent>
                <mc:Choice Requires="wps">
                  <w:drawing>
                    <wp:anchor distT="0" distB="0" distL="114300" distR="114300" simplePos="0" relativeHeight="251657728" behindDoc="0" locked="0" layoutInCell="1" allowOverlap="1" wp14:anchorId="11E923B1" wp14:editId="380AEA7C">
                      <wp:simplePos x="0" y="0"/>
                      <wp:positionH relativeFrom="column">
                        <wp:posOffset>165100</wp:posOffset>
                      </wp:positionH>
                      <wp:positionV relativeFrom="paragraph">
                        <wp:posOffset>38735</wp:posOffset>
                      </wp:positionV>
                      <wp:extent cx="2809875" cy="666750"/>
                      <wp:effectExtent l="0" t="0" r="9525" b="0"/>
                      <wp:wrapTopAndBottom/>
                      <wp:docPr id="27" name="TextBox 1"/>
                      <wp:cNvGraphicFramePr/>
                      <a:graphic xmlns:a="http://schemas.openxmlformats.org/drawingml/2006/main">
                        <a:graphicData uri="http://schemas.microsoft.com/office/word/2010/wordprocessingShape">
                          <wps:wsp>
                            <wps:cNvSpPr txBox="1"/>
                            <wps:spPr>
                              <a:xfrm>
                                <a:off x="0" y="0"/>
                                <a:ext cx="2809875" cy="666750"/>
                              </a:xfrm>
                              <a:prstGeom prst="rect">
                                <a:avLst/>
                              </a:prstGeom>
                              <a:solidFill>
                                <a:sysClr val="window" lastClr="FFFFFF"/>
                              </a:solidFill>
                              <a:ln w="9525" cmpd="sng">
                                <a:noFill/>
                              </a:ln>
                              <a:effectLst/>
                            </wps:spPr>
                            <wps:style>
                              <a:lnRef idx="0">
                                <a:scrgbClr r="0" g="0" b="0"/>
                              </a:lnRef>
                              <a:fillRef idx="0">
                                <a:scrgbClr r="0" g="0" b="0"/>
                              </a:fillRef>
                              <a:effectRef idx="0">
                                <a:scrgbClr r="0" g="0" b="0"/>
                              </a:effectRef>
                              <a:fontRef idx="minor">
                                <a:schemeClr val="dk1"/>
                              </a:fontRef>
                            </wps:style>
                            <wps:txbx>
                              <w:txbxContent>
                                <w:p w14:paraId="172D7617" w14:textId="77777777" w:rsidR="00787D62" w:rsidRPr="00D6153C" w:rsidRDefault="00787D62" w:rsidP="00787D62">
                                  <w:pPr>
                                    <w:pStyle w:val="NormalWeb"/>
                                    <w:spacing w:before="0" w:beforeAutospacing="0" w:after="0" w:afterAutospacing="0"/>
                                    <w:rPr>
                                      <w:sz w:val="20"/>
                                      <w:szCs w:val="20"/>
                                    </w:rPr>
                                  </w:pPr>
                                  <w:r w:rsidRPr="00D6153C">
                                    <w:rPr>
                                      <w:rFonts w:ascii="Arial Narrow" w:hAnsi="Arial Narrow"/>
                                      <w:color w:val="000000"/>
                                      <w:sz w:val="20"/>
                                      <w:szCs w:val="20"/>
                                    </w:rPr>
                                    <w:t>Realisasi Pelayanan administrasi                kependudukan yg terlayani</w:t>
                                  </w:r>
                                </w:p>
                                <w:p w14:paraId="46181657" w14:textId="77777777" w:rsidR="00787D62" w:rsidRPr="00D6153C" w:rsidRDefault="00787D62" w:rsidP="00787D62">
                                  <w:pPr>
                                    <w:pStyle w:val="NormalWeb"/>
                                    <w:spacing w:before="0" w:beforeAutospacing="0" w:after="0" w:afterAutospacing="0"/>
                                    <w:rPr>
                                      <w:sz w:val="20"/>
                                      <w:szCs w:val="20"/>
                                    </w:rPr>
                                  </w:pPr>
                                  <w:r w:rsidRPr="00D6153C">
                                    <w:rPr>
                                      <w:rFonts w:ascii="Arial Narrow" w:hAnsi="Arial Narrow"/>
                                      <w:color w:val="000000"/>
                                      <w:sz w:val="20"/>
                                      <w:szCs w:val="20"/>
                                    </w:rPr>
                                    <w:t xml:space="preserve">                                                              </w:t>
                                  </w:r>
                                  <w:r>
                                    <w:rPr>
                                      <w:rFonts w:ascii="Arial Narrow" w:hAnsi="Arial Narrow"/>
                                      <w:color w:val="000000"/>
                                      <w:sz w:val="20"/>
                                      <w:szCs w:val="20"/>
                                      <w:lang w:val="en-US"/>
                                    </w:rPr>
                                    <w:t xml:space="preserve">          </w:t>
                                  </w:r>
                                  <w:r w:rsidRPr="00D6153C">
                                    <w:rPr>
                                      <w:rFonts w:ascii="Arial Narrow" w:hAnsi="Arial Narrow"/>
                                      <w:color w:val="000000"/>
                                      <w:sz w:val="20"/>
                                      <w:szCs w:val="20"/>
                                    </w:rPr>
                                    <w:t xml:space="preserve"> x 100%</w:t>
                                  </w:r>
                                </w:p>
                                <w:p w14:paraId="251DD41C" w14:textId="77777777" w:rsidR="00787D62" w:rsidRPr="00D6153C" w:rsidRDefault="00787D62" w:rsidP="00787D62">
                                  <w:pPr>
                                    <w:pStyle w:val="NormalWeb"/>
                                    <w:spacing w:before="0" w:beforeAutospacing="0" w:after="0" w:afterAutospacing="0"/>
                                    <w:rPr>
                                      <w:sz w:val="20"/>
                                      <w:szCs w:val="20"/>
                                    </w:rPr>
                                  </w:pPr>
                                  <w:r w:rsidRPr="00D6153C">
                                    <w:rPr>
                                      <w:rFonts w:ascii="Arial Narrow" w:hAnsi="Arial Narrow"/>
                                      <w:color w:val="000000"/>
                                      <w:sz w:val="20"/>
                                      <w:szCs w:val="20"/>
                                    </w:rPr>
                                    <w:t>Target Penerima Dokumen Kependudukan</w:t>
                                  </w:r>
                                </w:p>
                              </w:txbxContent>
                            </wps:txbx>
                            <wps:bodyPr wrap="square" rtlCol="0" anchor="t">
                              <a:noAutofit/>
                            </wps:bodyPr>
                          </wps:wsp>
                        </a:graphicData>
                      </a:graphic>
                      <wp14:sizeRelV relativeFrom="margin">
                        <wp14:pctHeight>0</wp14:pctHeight>
                      </wp14:sizeRelV>
                    </wp:anchor>
                  </w:drawing>
                </mc:Choice>
                <mc:Fallback>
                  <w:pict>
                    <v:shape w14:anchorId="11E923B1" id="TextBox 1" o:spid="_x0000_s1027" type="#_x0000_t202" style="position:absolute;left:0;text-align:left;margin-left:13pt;margin-top:3.05pt;width:221.25pt;height:52.5pt;z-index:251657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" fillcolor="window" stroked="f">
                      <v:textbox>
                        <w:txbxContent>
                          <w:p w14:paraId="172D7617" w14:textId="77777777" w:rsidR="00787D62" w:rsidRPr="00D6153C" w:rsidRDefault="00787D62" w:rsidP="00787D62">
                            <w:pPr>
                              <w:pStyle w:val="NormalWeb"/>
                              <w:spacing w:before="0" w:beforeAutospacing="0" w:after="0" w:afterAutospacing="0"/>
                              <w:rPr>
                                <w:sz w:val="20"/>
                                <w:szCs w:val="20"/>
                              </w:rPr>
                            </w:pPr>
                            <w:r w:rsidRPr="00D6153C">
                              <w:rPr>
                                <w:rFonts w:ascii="Arial Narrow" w:hAnsi="Arial Narrow"/>
                                <w:color w:val="000000"/>
                                <w:sz w:val="20"/>
                                <w:szCs w:val="20"/>
                              </w:rPr>
                              <w:t>Realisasi Pelayanan administrasi                kependudukan yg terlayani</w:t>
                            </w:r>
                          </w:p>
                          <w:p w14:paraId="46181657" w14:textId="77777777" w:rsidR="00787D62" w:rsidRPr="00D6153C" w:rsidRDefault="00787D62" w:rsidP="00787D62">
                            <w:pPr>
                              <w:pStyle w:val="NormalWeb"/>
                              <w:spacing w:before="0" w:beforeAutospacing="0" w:after="0" w:afterAutospacing="0"/>
                              <w:rPr>
                                <w:sz w:val="20"/>
                                <w:szCs w:val="20"/>
                              </w:rPr>
                            </w:pPr>
                            <w:r w:rsidRPr="00D6153C">
                              <w:rPr>
                                <w:rFonts w:ascii="Arial Narrow" w:hAnsi="Arial Narrow"/>
                                <w:color w:val="000000"/>
                                <w:sz w:val="20"/>
                                <w:szCs w:val="20"/>
                              </w:rPr>
                              <w:t xml:space="preserve">                                                              </w:t>
                            </w:r>
                            <w:r>
                              <w:rPr>
                                <w:rFonts w:ascii="Arial Narrow" w:hAnsi="Arial Narrow"/>
                                <w:color w:val="000000"/>
                                <w:sz w:val="20"/>
                                <w:szCs w:val="20"/>
                                <w:lang w:val="en-US"/>
                              </w:rPr>
                              <w:t xml:space="preserve">          </w:t>
                            </w:r>
                            <w:r w:rsidRPr="00D6153C">
                              <w:rPr>
                                <w:rFonts w:ascii="Arial Narrow" w:hAnsi="Arial Narrow"/>
                                <w:color w:val="000000"/>
                                <w:sz w:val="20"/>
                                <w:szCs w:val="20"/>
                              </w:rPr>
                              <w:t xml:space="preserve"> x 100%</w:t>
                            </w:r>
                          </w:p>
                          <w:p w14:paraId="251DD41C" w14:textId="77777777" w:rsidR="00787D62" w:rsidRPr="00D6153C" w:rsidRDefault="00787D62" w:rsidP="00787D62">
                            <w:pPr>
                              <w:pStyle w:val="NormalWeb"/>
                              <w:spacing w:before="0" w:beforeAutospacing="0" w:after="0" w:afterAutospacing="0"/>
                              <w:rPr>
                                <w:sz w:val="20"/>
                                <w:szCs w:val="20"/>
                              </w:rPr>
                            </w:pPr>
                            <w:r w:rsidRPr="00D6153C">
                              <w:rPr>
                                <w:rFonts w:ascii="Arial Narrow" w:hAnsi="Arial Narrow"/>
                                <w:color w:val="000000"/>
                                <w:sz w:val="20"/>
                                <w:szCs w:val="20"/>
                              </w:rPr>
                              <w:t>Target Penerima Dokumen Kependudukan</w:t>
                            </w:r>
                          </w:p>
                        </w:txbxContent>
                      </v:textbox>
                      <w10:wrap type="topAndBottom"/>
                    </v:shape>
                  </w:pict>
                </mc:Fallback>
              </mc:AlternateContent>
            </w:r>
            <w:r>
              <w:rPr>
                <w:noProof/>
                <w:lang w:val="en-US"/>
              </w:rPr>
              <mc:AlternateContent>
                <mc:Choice Requires="wps">
                  <w:drawing>
                    <wp:anchor distT="0" distB="0" distL="114300" distR="114300" simplePos="0" relativeHeight="251664896" behindDoc="0" locked="0" layoutInCell="1" allowOverlap="1" wp14:anchorId="15D25ED5" wp14:editId="428CC54E">
                      <wp:simplePos x="0" y="0"/>
                      <wp:positionH relativeFrom="column">
                        <wp:posOffset>260350</wp:posOffset>
                      </wp:positionH>
                      <wp:positionV relativeFrom="paragraph">
                        <wp:posOffset>457836</wp:posOffset>
                      </wp:positionV>
                      <wp:extent cx="1962150" cy="0"/>
                      <wp:effectExtent l="0" t="0" r="19050" b="19050"/>
                      <wp:wrapNone/>
                      <wp:docPr id="28" name="Straight Connector 28"/>
                      <wp:cNvGraphicFramePr/>
                      <a:graphic xmlns:a="http://schemas.openxmlformats.org/drawingml/2006/main">
                        <a:graphicData uri="http://schemas.microsoft.com/office/word/2010/wordprocessingShape">
                          <wps:wsp>
                            <wps:cNvCnPr/>
                            <wps:spPr>
                              <a:xfrm>
                                <a:off x="0" y="0"/>
                                <a:ext cx="196215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94B090" id="Straight Connector 28"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5pt,36.05pt" to="175pt,3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" strokecolor="black [3200]" strokeweight="1.5pt">
                      <v:stroke joinstyle="miter"/>
                    </v:line>
                  </w:pict>
                </mc:Fallback>
              </mc:AlternateContent>
            </w:r>
          </w:p>
        </w:tc>
        <w:tc>
          <w:tcPr>
            <w:tcW w:w="2109" w:type="dxa"/>
            <w:tcBorders>
              <w:top w:val="single" w:sz="4" w:space="0" w:color="auto"/>
              <w:left w:val="single" w:sz="4" w:space="0" w:color="auto"/>
              <w:bottom w:val="single" w:sz="4" w:space="0" w:color="auto"/>
              <w:right w:val="single" w:sz="4" w:space="0" w:color="auto"/>
            </w:tcBorders>
            <w:shd w:val="clear" w:color="auto" w:fill="auto"/>
            <w:noWrap/>
            <w:hideMark/>
          </w:tcPr>
          <w:p w14:paraId="2D420DC6" w14:textId="202AB41B" w:rsidR="00787D62" w:rsidRDefault="00787D62" w:rsidP="00331025">
            <w:pPr>
              <w:jc w:val="center"/>
            </w:pPr>
            <w:r w:rsidRPr="000065E0">
              <w:rPr>
                <w:rFonts w:ascii="Arial" w:eastAsia="Times New Roman" w:hAnsi="Arial" w:cs="Arial"/>
                <w:color w:val="000000"/>
                <w:lang w:eastAsia="id-ID"/>
              </w:rPr>
              <w:t xml:space="preserve">Kecamatan </w:t>
            </w:r>
            <w:r w:rsidR="00897331">
              <w:rPr>
                <w:rFonts w:ascii="Arial" w:eastAsia="Times New Roman" w:hAnsi="Arial" w:cs="Arial"/>
                <w:color w:val="000000"/>
                <w:lang w:eastAsia="id-ID"/>
              </w:rPr>
              <w:t>Sidamulih</w:t>
            </w:r>
          </w:p>
        </w:tc>
      </w:tr>
      <w:tr w:rsidR="00787D62" w:rsidRPr="005E5C01" w14:paraId="16BE7F1F" w14:textId="77777777" w:rsidTr="00787D62">
        <w:trPr>
          <w:trHeight w:val="1134"/>
        </w:trPr>
        <w:tc>
          <w:tcPr>
            <w:tcW w:w="627" w:type="dxa"/>
            <w:tcBorders>
              <w:top w:val="single" w:sz="4" w:space="0" w:color="auto"/>
              <w:left w:val="single" w:sz="4" w:space="0" w:color="auto"/>
              <w:bottom w:val="single" w:sz="4" w:space="0" w:color="auto"/>
              <w:right w:val="single" w:sz="4" w:space="0" w:color="auto"/>
            </w:tcBorders>
            <w:shd w:val="clear" w:color="auto" w:fill="auto"/>
            <w:noWrap/>
          </w:tcPr>
          <w:p w14:paraId="44C7EBAB" w14:textId="77777777" w:rsidR="00787D62" w:rsidRPr="00D6153C" w:rsidRDefault="00787D62" w:rsidP="00331025">
            <w:pPr>
              <w:spacing w:after="0" w:line="240" w:lineRule="auto"/>
              <w:jc w:val="center"/>
              <w:rPr>
                <w:rFonts w:ascii="Arial" w:eastAsia="Times New Roman" w:hAnsi="Arial" w:cs="Arial"/>
                <w:color w:val="000000"/>
                <w:lang w:val="en-US" w:eastAsia="id-ID"/>
              </w:rPr>
            </w:pPr>
            <w:r>
              <w:rPr>
                <w:rFonts w:ascii="Arial" w:eastAsia="Times New Roman" w:hAnsi="Arial" w:cs="Arial"/>
                <w:color w:val="000000"/>
                <w:lang w:val="en-US" w:eastAsia="id-ID"/>
              </w:rPr>
              <w:t>3</w:t>
            </w:r>
          </w:p>
        </w:tc>
        <w:tc>
          <w:tcPr>
            <w:tcW w:w="2344" w:type="dxa"/>
            <w:tcBorders>
              <w:top w:val="single" w:sz="4" w:space="0" w:color="auto"/>
              <w:left w:val="single" w:sz="4" w:space="0" w:color="auto"/>
              <w:bottom w:val="single" w:sz="4" w:space="0" w:color="auto"/>
              <w:right w:val="single" w:sz="4" w:space="0" w:color="auto"/>
            </w:tcBorders>
            <w:shd w:val="clear" w:color="auto" w:fill="auto"/>
          </w:tcPr>
          <w:p w14:paraId="44A8C7CD" w14:textId="77777777" w:rsidR="00787D62" w:rsidRPr="008E535C" w:rsidRDefault="00787D62" w:rsidP="00331025">
            <w:pPr>
              <w:spacing w:after="0" w:line="240" w:lineRule="auto"/>
              <w:rPr>
                <w:rFonts w:ascii="Arial Narrow" w:eastAsia="Times New Roman" w:hAnsi="Arial Narrow" w:cs="Calibri"/>
                <w:color w:val="000000"/>
                <w:lang w:eastAsia="id-ID"/>
              </w:rPr>
            </w:pPr>
            <w:r w:rsidRPr="008E535C">
              <w:rPr>
                <w:rFonts w:ascii="Arial Narrow" w:eastAsia="Times New Roman" w:hAnsi="Arial Narrow" w:cs="Calibri"/>
                <w:color w:val="000000"/>
                <w:lang w:eastAsia="id-ID"/>
              </w:rPr>
              <w:t>Nilai LAKIP Perangkat Daerah</w:t>
            </w:r>
          </w:p>
        </w:tc>
        <w:tc>
          <w:tcPr>
            <w:tcW w:w="5077" w:type="dxa"/>
            <w:gridSpan w:val="3"/>
            <w:tcBorders>
              <w:top w:val="single" w:sz="4" w:space="0" w:color="auto"/>
              <w:left w:val="single" w:sz="4" w:space="0" w:color="auto"/>
              <w:bottom w:val="single" w:sz="4" w:space="0" w:color="auto"/>
              <w:right w:val="single" w:sz="4" w:space="0" w:color="auto"/>
            </w:tcBorders>
            <w:shd w:val="clear" w:color="auto" w:fill="auto"/>
          </w:tcPr>
          <w:p w14:paraId="1A05E4A8" w14:textId="77777777" w:rsidR="00787D62" w:rsidRPr="008E535C" w:rsidRDefault="00787D62" w:rsidP="00331025">
            <w:pPr>
              <w:spacing w:after="0" w:line="240" w:lineRule="auto"/>
              <w:rPr>
                <w:rFonts w:ascii="Arial Narrow" w:eastAsia="Times New Roman" w:hAnsi="Arial Narrow" w:cs="Calibri"/>
                <w:color w:val="000000"/>
                <w:lang w:eastAsia="id-ID"/>
              </w:rPr>
            </w:pPr>
            <w:r w:rsidRPr="008E535C">
              <w:rPr>
                <w:rFonts w:ascii="Arial Narrow" w:eastAsia="Times New Roman" w:hAnsi="Arial Narrow" w:cs="Calibri"/>
                <w:color w:val="000000"/>
                <w:lang w:eastAsia="id-ID"/>
              </w:rPr>
              <w:t>Cakupan Pelayanan Administrasi Kependudukan, Pelayanan Administrasi Perizinan dan Prosentase Lembaga Kemasyarakatan yang Aktif</w:t>
            </w:r>
          </w:p>
        </w:tc>
        <w:tc>
          <w:tcPr>
            <w:tcW w:w="1917" w:type="dxa"/>
            <w:gridSpan w:val="2"/>
            <w:tcBorders>
              <w:top w:val="single" w:sz="4" w:space="0" w:color="auto"/>
              <w:left w:val="single" w:sz="4" w:space="0" w:color="auto"/>
              <w:bottom w:val="single" w:sz="4" w:space="0" w:color="auto"/>
              <w:right w:val="single" w:sz="4" w:space="0" w:color="auto"/>
            </w:tcBorders>
            <w:shd w:val="clear" w:color="auto" w:fill="auto"/>
            <w:noWrap/>
          </w:tcPr>
          <w:p w14:paraId="6F21CB0F" w14:textId="77777777" w:rsidR="00787D62" w:rsidRPr="008E535C" w:rsidRDefault="00787D62" w:rsidP="00331025">
            <w:pPr>
              <w:spacing w:after="0" w:line="240" w:lineRule="auto"/>
              <w:jc w:val="center"/>
              <w:rPr>
                <w:rFonts w:ascii="Arial Narrow" w:eastAsia="Times New Roman" w:hAnsi="Arial Narrow" w:cs="Calibri"/>
                <w:color w:val="000000"/>
                <w:lang w:eastAsia="id-ID"/>
              </w:rPr>
            </w:pPr>
            <w:r w:rsidRPr="008E535C">
              <w:rPr>
                <w:rFonts w:ascii="Arial Narrow" w:eastAsia="Times New Roman" w:hAnsi="Arial Narrow" w:cs="Calibri"/>
                <w:color w:val="000000"/>
                <w:lang w:eastAsia="id-ID"/>
              </w:rPr>
              <w:t>%</w:t>
            </w:r>
          </w:p>
        </w:tc>
        <w:tc>
          <w:tcPr>
            <w:tcW w:w="4903" w:type="dxa"/>
            <w:gridSpan w:val="2"/>
            <w:tcBorders>
              <w:top w:val="single" w:sz="4" w:space="0" w:color="auto"/>
              <w:left w:val="single" w:sz="4" w:space="0" w:color="auto"/>
              <w:bottom w:val="single" w:sz="4" w:space="0" w:color="auto"/>
              <w:right w:val="single" w:sz="4" w:space="0" w:color="auto"/>
            </w:tcBorders>
            <w:shd w:val="clear" w:color="auto" w:fill="auto"/>
          </w:tcPr>
          <w:p w14:paraId="7E77E9F8" w14:textId="77777777" w:rsidR="00787D62" w:rsidRDefault="00787D62" w:rsidP="00331025">
            <w:pPr>
              <w:spacing w:after="0" w:line="240" w:lineRule="auto"/>
              <w:rPr>
                <w:rFonts w:ascii="Arial" w:eastAsia="Times New Roman" w:hAnsi="Arial" w:cs="Arial"/>
                <w:noProof/>
                <w:color w:val="000000"/>
                <w:lang w:val="en-US"/>
              </w:rPr>
            </w:pPr>
            <w:r>
              <w:rPr>
                <w:rFonts w:ascii="Arial Narrow" w:eastAsia="Times New Roman" w:hAnsi="Arial Narrow" w:cs="Calibri"/>
                <w:noProof/>
                <w:color w:val="000000"/>
                <w:lang w:val="en-US"/>
              </w:rPr>
              <mc:AlternateContent>
                <mc:Choice Requires="wps">
                  <w:drawing>
                    <wp:anchor distT="0" distB="0" distL="114300" distR="114300" simplePos="0" relativeHeight="251672064" behindDoc="0" locked="0" layoutInCell="1" allowOverlap="1" wp14:anchorId="2D7A1675" wp14:editId="3FBC472B">
                      <wp:simplePos x="0" y="0"/>
                      <wp:positionH relativeFrom="column">
                        <wp:posOffset>123825</wp:posOffset>
                      </wp:positionH>
                      <wp:positionV relativeFrom="paragraph">
                        <wp:posOffset>12065</wp:posOffset>
                      </wp:positionV>
                      <wp:extent cx="2609850" cy="504825"/>
                      <wp:effectExtent l="0" t="0" r="0" b="9525"/>
                      <wp:wrapTopAndBottom/>
                      <wp:docPr id="29" name="TextBox 6"/>
                      <wp:cNvGraphicFramePr/>
                      <a:graphic xmlns:a="http://schemas.openxmlformats.org/drawingml/2006/main">
                        <a:graphicData uri="http://schemas.microsoft.com/office/word/2010/wordprocessingShape">
                          <wps:wsp>
                            <wps:cNvSpPr txBox="1"/>
                            <wps:spPr>
                              <a:xfrm>
                                <a:off x="0" y="0"/>
                                <a:ext cx="2609850" cy="504825"/>
                              </a:xfrm>
                              <a:prstGeom prst="rect">
                                <a:avLst/>
                              </a:prstGeom>
                              <a:solidFill>
                                <a:sysClr val="window" lastClr="FFFFFF"/>
                              </a:solidFill>
                              <a:ln w="9525" cmpd="sng">
                                <a:noFill/>
                              </a:ln>
                              <a:effectLst/>
                            </wps:spPr>
                            <wps:style>
                              <a:lnRef idx="0">
                                <a:scrgbClr r="0" g="0" b="0"/>
                              </a:lnRef>
                              <a:fillRef idx="0">
                                <a:scrgbClr r="0" g="0" b="0"/>
                              </a:fillRef>
                              <a:effectRef idx="0">
                                <a:scrgbClr r="0" g="0" b="0"/>
                              </a:effectRef>
                              <a:fontRef idx="minor">
                                <a:schemeClr val="dk1"/>
                              </a:fontRef>
                            </wps:style>
                            <wps:txbx>
                              <w:txbxContent>
                                <w:p w14:paraId="045EFB1C" w14:textId="77777777" w:rsidR="00787D62" w:rsidRPr="00D6153C" w:rsidRDefault="00787D62" w:rsidP="00787D62">
                                  <w:pPr>
                                    <w:pStyle w:val="NormalWeb"/>
                                    <w:spacing w:before="0" w:beforeAutospacing="0" w:after="0" w:afterAutospacing="0"/>
                                    <w:rPr>
                                      <w:sz w:val="20"/>
                                      <w:szCs w:val="20"/>
                                    </w:rPr>
                                  </w:pPr>
                                  <w:r>
                                    <w:rPr>
                                      <w:rFonts w:ascii="Arial Narrow" w:hAnsi="Arial Narrow"/>
                                      <w:color w:val="000000"/>
                                      <w:sz w:val="22"/>
                                      <w:szCs w:val="22"/>
                                      <w:lang w:val="en-US"/>
                                    </w:rPr>
                                    <w:t xml:space="preserve">                            </w:t>
                                  </w:r>
                                  <w:r w:rsidRPr="00D6153C">
                                    <w:rPr>
                                      <w:rFonts w:ascii="Arial Narrow" w:hAnsi="Arial Narrow"/>
                                      <w:color w:val="000000"/>
                                      <w:sz w:val="20"/>
                                      <w:szCs w:val="20"/>
                                    </w:rPr>
                                    <w:t>Pemohon</w:t>
                                  </w:r>
                                </w:p>
                                <w:p w14:paraId="4AD418D8" w14:textId="77777777" w:rsidR="00787D62" w:rsidRPr="00D6153C" w:rsidRDefault="00787D62" w:rsidP="00787D62">
                                  <w:pPr>
                                    <w:pStyle w:val="NormalWeb"/>
                                    <w:spacing w:before="0" w:beforeAutospacing="0" w:after="0" w:afterAutospacing="0"/>
                                    <w:rPr>
                                      <w:sz w:val="20"/>
                                      <w:szCs w:val="20"/>
                                    </w:rPr>
                                  </w:pPr>
                                  <w:r w:rsidRPr="00D6153C">
                                    <w:rPr>
                                      <w:rFonts w:ascii="Arial Narrow" w:hAnsi="Arial Narrow"/>
                                      <w:color w:val="000000"/>
                                      <w:sz w:val="20"/>
                                      <w:szCs w:val="20"/>
                                    </w:rPr>
                                    <w:t xml:space="preserve">                     </w:t>
                                  </w:r>
                                  <w:r w:rsidRPr="00D6153C">
                                    <w:rPr>
                                      <w:rFonts w:ascii="Arial Narrow" w:hAnsi="Arial Narrow"/>
                                      <w:color w:val="000000"/>
                                      <w:sz w:val="20"/>
                                      <w:szCs w:val="20"/>
                                      <w:lang w:val="en-US"/>
                                    </w:rPr>
                                    <w:t xml:space="preserve">               </w:t>
                                  </w:r>
                                  <w:r>
                                    <w:rPr>
                                      <w:rFonts w:ascii="Arial Narrow" w:hAnsi="Arial Narrow"/>
                                      <w:color w:val="000000"/>
                                      <w:sz w:val="20"/>
                                      <w:szCs w:val="20"/>
                                      <w:lang w:val="en-US"/>
                                    </w:rPr>
                                    <w:t xml:space="preserve">                           </w:t>
                                  </w:r>
                                  <w:r w:rsidRPr="00D6153C">
                                    <w:rPr>
                                      <w:rFonts w:ascii="Arial Narrow" w:hAnsi="Arial Narrow"/>
                                      <w:color w:val="000000"/>
                                      <w:sz w:val="20"/>
                                      <w:szCs w:val="20"/>
                                      <w:lang w:val="en-US"/>
                                    </w:rPr>
                                    <w:t xml:space="preserve"> </w:t>
                                  </w:r>
                                  <w:r w:rsidRPr="00D6153C">
                                    <w:rPr>
                                      <w:rFonts w:ascii="Arial Narrow" w:hAnsi="Arial Narrow"/>
                                      <w:color w:val="000000"/>
                                      <w:sz w:val="20"/>
                                      <w:szCs w:val="20"/>
                                    </w:rPr>
                                    <w:t>x</w:t>
                                  </w:r>
                                  <w:r w:rsidRPr="00D6153C">
                                    <w:rPr>
                                      <w:rFonts w:ascii="Arial Narrow" w:hAnsi="Arial Narrow"/>
                                      <w:color w:val="000000"/>
                                      <w:sz w:val="20"/>
                                      <w:szCs w:val="20"/>
                                      <w:lang w:val="en-US"/>
                                    </w:rPr>
                                    <w:t xml:space="preserve"> </w:t>
                                  </w:r>
                                  <w:r w:rsidRPr="00D6153C">
                                    <w:rPr>
                                      <w:rFonts w:ascii="Arial Narrow" w:hAnsi="Arial Narrow"/>
                                      <w:color w:val="000000"/>
                                      <w:sz w:val="20"/>
                                      <w:szCs w:val="20"/>
                                    </w:rPr>
                                    <w:t>100%</w:t>
                                  </w:r>
                                </w:p>
                                <w:p w14:paraId="45C9EEBC" w14:textId="77777777" w:rsidR="00787D62" w:rsidRPr="00D6153C" w:rsidRDefault="00787D62" w:rsidP="00787D62">
                                  <w:pPr>
                                    <w:pStyle w:val="NormalWeb"/>
                                    <w:spacing w:before="0" w:beforeAutospacing="0" w:after="0" w:afterAutospacing="0"/>
                                    <w:rPr>
                                      <w:sz w:val="20"/>
                                      <w:szCs w:val="20"/>
                                    </w:rPr>
                                  </w:pPr>
                                  <w:r w:rsidRPr="00D6153C">
                                    <w:rPr>
                                      <w:rFonts w:ascii="Arial Narrow" w:hAnsi="Arial Narrow"/>
                                      <w:color w:val="000000"/>
                                      <w:sz w:val="20"/>
                                      <w:szCs w:val="20"/>
                                      <w:lang w:val="en-US"/>
                                    </w:rPr>
                                    <w:t xml:space="preserve">                            </w:t>
                                  </w:r>
                                  <w:r>
                                    <w:rPr>
                                      <w:rFonts w:ascii="Arial Narrow" w:hAnsi="Arial Narrow"/>
                                      <w:color w:val="000000"/>
                                      <w:sz w:val="20"/>
                                      <w:szCs w:val="20"/>
                                      <w:lang w:val="en-US"/>
                                    </w:rPr>
                                    <w:t xml:space="preserve">   </w:t>
                                  </w:r>
                                  <w:r w:rsidRPr="00D6153C">
                                    <w:rPr>
                                      <w:rFonts w:ascii="Arial Narrow" w:hAnsi="Arial Narrow"/>
                                      <w:color w:val="000000"/>
                                      <w:sz w:val="20"/>
                                      <w:szCs w:val="20"/>
                                    </w:rPr>
                                    <w:t>Realisasi</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2D7A1675" id="TextBox 6" o:spid="_x0000_s1028" type="#_x0000_t202" style="position:absolute;margin-left:9.75pt;margin-top:.95pt;width:205.5pt;height:39.7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" fillcolor="window" stroked="f">
                      <v:textbox>
                        <w:txbxContent>
                          <w:p w14:paraId="045EFB1C" w14:textId="77777777" w:rsidR="00787D62" w:rsidRPr="00D6153C" w:rsidRDefault="00787D62" w:rsidP="00787D62">
                            <w:pPr>
                              <w:pStyle w:val="NormalWeb"/>
                              <w:spacing w:before="0" w:beforeAutospacing="0" w:after="0" w:afterAutospacing="0"/>
                              <w:rPr>
                                <w:sz w:val="20"/>
                                <w:szCs w:val="20"/>
                              </w:rPr>
                            </w:pPr>
                            <w:r>
                              <w:rPr>
                                <w:rFonts w:ascii="Arial Narrow" w:hAnsi="Arial Narrow"/>
                                <w:color w:val="000000"/>
                                <w:sz w:val="22"/>
                                <w:szCs w:val="22"/>
                                <w:lang w:val="en-US"/>
                              </w:rPr>
                              <w:t xml:space="preserve">                            </w:t>
                            </w:r>
                            <w:r w:rsidRPr="00D6153C">
                              <w:rPr>
                                <w:rFonts w:ascii="Arial Narrow" w:hAnsi="Arial Narrow"/>
                                <w:color w:val="000000"/>
                                <w:sz w:val="20"/>
                                <w:szCs w:val="20"/>
                              </w:rPr>
                              <w:t>Pemohon</w:t>
                            </w:r>
                          </w:p>
                          <w:p w14:paraId="4AD418D8" w14:textId="77777777" w:rsidR="00787D62" w:rsidRPr="00D6153C" w:rsidRDefault="00787D62" w:rsidP="00787D62">
                            <w:pPr>
                              <w:pStyle w:val="NormalWeb"/>
                              <w:spacing w:before="0" w:beforeAutospacing="0" w:after="0" w:afterAutospacing="0"/>
                              <w:rPr>
                                <w:sz w:val="20"/>
                                <w:szCs w:val="20"/>
                              </w:rPr>
                            </w:pPr>
                            <w:r w:rsidRPr="00D6153C">
                              <w:rPr>
                                <w:rFonts w:ascii="Arial Narrow" w:hAnsi="Arial Narrow"/>
                                <w:color w:val="000000"/>
                                <w:sz w:val="20"/>
                                <w:szCs w:val="20"/>
                              </w:rPr>
                              <w:t xml:space="preserve">                     </w:t>
                            </w:r>
                            <w:r w:rsidRPr="00D6153C">
                              <w:rPr>
                                <w:rFonts w:ascii="Arial Narrow" w:hAnsi="Arial Narrow"/>
                                <w:color w:val="000000"/>
                                <w:sz w:val="20"/>
                                <w:szCs w:val="20"/>
                                <w:lang w:val="en-US"/>
                              </w:rPr>
                              <w:t xml:space="preserve">               </w:t>
                            </w:r>
                            <w:r>
                              <w:rPr>
                                <w:rFonts w:ascii="Arial Narrow" w:hAnsi="Arial Narrow"/>
                                <w:color w:val="000000"/>
                                <w:sz w:val="20"/>
                                <w:szCs w:val="20"/>
                                <w:lang w:val="en-US"/>
                              </w:rPr>
                              <w:t xml:space="preserve">                           </w:t>
                            </w:r>
                            <w:r w:rsidRPr="00D6153C">
                              <w:rPr>
                                <w:rFonts w:ascii="Arial Narrow" w:hAnsi="Arial Narrow"/>
                                <w:color w:val="000000"/>
                                <w:sz w:val="20"/>
                                <w:szCs w:val="20"/>
                                <w:lang w:val="en-US"/>
                              </w:rPr>
                              <w:t xml:space="preserve"> </w:t>
                            </w:r>
                            <w:r w:rsidRPr="00D6153C">
                              <w:rPr>
                                <w:rFonts w:ascii="Arial Narrow" w:hAnsi="Arial Narrow"/>
                                <w:color w:val="000000"/>
                                <w:sz w:val="20"/>
                                <w:szCs w:val="20"/>
                              </w:rPr>
                              <w:t>x</w:t>
                            </w:r>
                            <w:r w:rsidRPr="00D6153C">
                              <w:rPr>
                                <w:rFonts w:ascii="Arial Narrow" w:hAnsi="Arial Narrow"/>
                                <w:color w:val="000000"/>
                                <w:sz w:val="20"/>
                                <w:szCs w:val="20"/>
                                <w:lang w:val="en-US"/>
                              </w:rPr>
                              <w:t xml:space="preserve"> </w:t>
                            </w:r>
                            <w:r w:rsidRPr="00D6153C">
                              <w:rPr>
                                <w:rFonts w:ascii="Arial Narrow" w:hAnsi="Arial Narrow"/>
                                <w:color w:val="000000"/>
                                <w:sz w:val="20"/>
                                <w:szCs w:val="20"/>
                              </w:rPr>
                              <w:t>100%</w:t>
                            </w:r>
                          </w:p>
                          <w:p w14:paraId="45C9EEBC" w14:textId="77777777" w:rsidR="00787D62" w:rsidRPr="00D6153C" w:rsidRDefault="00787D62" w:rsidP="00787D62">
                            <w:pPr>
                              <w:pStyle w:val="NormalWeb"/>
                              <w:spacing w:before="0" w:beforeAutospacing="0" w:after="0" w:afterAutospacing="0"/>
                              <w:rPr>
                                <w:sz w:val="20"/>
                                <w:szCs w:val="20"/>
                              </w:rPr>
                            </w:pPr>
                            <w:r w:rsidRPr="00D6153C">
                              <w:rPr>
                                <w:rFonts w:ascii="Arial Narrow" w:hAnsi="Arial Narrow"/>
                                <w:color w:val="000000"/>
                                <w:sz w:val="20"/>
                                <w:szCs w:val="20"/>
                                <w:lang w:val="en-US"/>
                              </w:rPr>
                              <w:t xml:space="preserve">                            </w:t>
                            </w:r>
                            <w:r>
                              <w:rPr>
                                <w:rFonts w:ascii="Arial Narrow" w:hAnsi="Arial Narrow"/>
                                <w:color w:val="000000"/>
                                <w:sz w:val="20"/>
                                <w:szCs w:val="20"/>
                                <w:lang w:val="en-US"/>
                              </w:rPr>
                              <w:t xml:space="preserve">   </w:t>
                            </w:r>
                            <w:r w:rsidRPr="00D6153C">
                              <w:rPr>
                                <w:rFonts w:ascii="Arial Narrow" w:hAnsi="Arial Narrow"/>
                                <w:color w:val="000000"/>
                                <w:sz w:val="20"/>
                                <w:szCs w:val="20"/>
                              </w:rPr>
                              <w:t>Realisasi</w:t>
                            </w:r>
                          </w:p>
                        </w:txbxContent>
                      </v:textbox>
                      <w10:wrap type="topAndBottom"/>
                    </v:shape>
                  </w:pict>
                </mc:Fallback>
              </mc:AlternateContent>
            </w:r>
            <w:r>
              <w:rPr>
                <w:rFonts w:ascii="Arial Narrow" w:eastAsia="Times New Roman" w:hAnsi="Arial Narrow" w:cs="Calibri"/>
                <w:noProof/>
                <w:color w:val="000000"/>
                <w:lang w:val="en-US"/>
              </w:rPr>
              <mc:AlternateContent>
                <mc:Choice Requires="wps">
                  <w:drawing>
                    <wp:anchor distT="0" distB="0" distL="114300" distR="114300" simplePos="0" relativeHeight="251679232" behindDoc="0" locked="0" layoutInCell="1" allowOverlap="1" wp14:anchorId="35030D18" wp14:editId="511A2EB4">
                      <wp:simplePos x="0" y="0"/>
                      <wp:positionH relativeFrom="column">
                        <wp:posOffset>708024</wp:posOffset>
                      </wp:positionH>
                      <wp:positionV relativeFrom="paragraph">
                        <wp:posOffset>326389</wp:posOffset>
                      </wp:positionV>
                      <wp:extent cx="1285875" cy="0"/>
                      <wp:effectExtent l="0" t="0" r="28575" b="19050"/>
                      <wp:wrapNone/>
                      <wp:docPr id="30" name="Straight Connector 30"/>
                      <wp:cNvGraphicFramePr/>
                      <a:graphic xmlns:a="http://schemas.openxmlformats.org/drawingml/2006/main">
                        <a:graphicData uri="http://schemas.microsoft.com/office/word/2010/wordprocessingShape">
                          <wps:wsp>
                            <wps:cNvCnPr/>
                            <wps:spPr>
                              <a:xfrm flipV="1">
                                <a:off x="0" y="0"/>
                                <a:ext cx="128587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DC0DFE" id="Straight Connector 30" o:spid="_x0000_s1026" style="position:absolute;flip:y;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75pt,25.7pt" to="157pt,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" strokecolor="black [3200]" strokeweight="1.5pt">
                      <v:stroke joinstyle="miter"/>
                    </v:line>
                  </w:pict>
                </mc:Fallback>
              </mc:AlternateContent>
            </w:r>
          </w:p>
        </w:tc>
        <w:tc>
          <w:tcPr>
            <w:tcW w:w="2109" w:type="dxa"/>
            <w:tcBorders>
              <w:top w:val="single" w:sz="4" w:space="0" w:color="auto"/>
              <w:left w:val="single" w:sz="4" w:space="0" w:color="auto"/>
              <w:bottom w:val="single" w:sz="4" w:space="0" w:color="auto"/>
              <w:right w:val="single" w:sz="4" w:space="0" w:color="auto"/>
            </w:tcBorders>
            <w:shd w:val="clear" w:color="auto" w:fill="auto"/>
            <w:noWrap/>
          </w:tcPr>
          <w:p w14:paraId="5957C21C" w14:textId="2C3C657B" w:rsidR="00787D62" w:rsidRDefault="00787D62" w:rsidP="00331025">
            <w:pPr>
              <w:jc w:val="center"/>
            </w:pPr>
            <w:r w:rsidRPr="000065E0">
              <w:rPr>
                <w:rFonts w:ascii="Arial" w:eastAsia="Times New Roman" w:hAnsi="Arial" w:cs="Arial"/>
                <w:color w:val="000000"/>
                <w:lang w:eastAsia="id-ID"/>
              </w:rPr>
              <w:t xml:space="preserve">Kecamatan </w:t>
            </w:r>
            <w:r w:rsidR="00897331">
              <w:rPr>
                <w:rFonts w:ascii="Arial" w:eastAsia="Times New Roman" w:hAnsi="Arial" w:cs="Arial"/>
                <w:color w:val="000000"/>
                <w:lang w:eastAsia="id-ID"/>
              </w:rPr>
              <w:t>Sidamulih</w:t>
            </w:r>
          </w:p>
        </w:tc>
      </w:tr>
      <w:tr w:rsidR="00787D62" w:rsidRPr="005E5C01" w14:paraId="05CA0ABC" w14:textId="77777777" w:rsidTr="00787D62">
        <w:trPr>
          <w:trHeight w:val="970"/>
        </w:trPr>
        <w:tc>
          <w:tcPr>
            <w:tcW w:w="627" w:type="dxa"/>
            <w:tcBorders>
              <w:top w:val="single" w:sz="4" w:space="0" w:color="auto"/>
              <w:left w:val="single" w:sz="4" w:space="0" w:color="auto"/>
              <w:bottom w:val="single" w:sz="4" w:space="0" w:color="auto"/>
              <w:right w:val="single" w:sz="4" w:space="0" w:color="auto"/>
            </w:tcBorders>
            <w:shd w:val="clear" w:color="auto" w:fill="auto"/>
            <w:noWrap/>
          </w:tcPr>
          <w:p w14:paraId="251F7EA9" w14:textId="77777777" w:rsidR="00787D62" w:rsidRPr="00D6153C" w:rsidRDefault="00787D62" w:rsidP="00331025">
            <w:pPr>
              <w:spacing w:after="0" w:line="240" w:lineRule="auto"/>
              <w:jc w:val="center"/>
              <w:rPr>
                <w:rFonts w:ascii="Arial" w:eastAsia="Times New Roman" w:hAnsi="Arial" w:cs="Arial"/>
                <w:color w:val="000000"/>
                <w:lang w:val="en-US" w:eastAsia="id-ID"/>
              </w:rPr>
            </w:pPr>
            <w:r>
              <w:rPr>
                <w:rFonts w:ascii="Arial" w:eastAsia="Times New Roman" w:hAnsi="Arial" w:cs="Arial"/>
                <w:color w:val="000000"/>
                <w:lang w:val="en-US" w:eastAsia="id-ID"/>
              </w:rPr>
              <w:t>4</w:t>
            </w:r>
          </w:p>
        </w:tc>
        <w:tc>
          <w:tcPr>
            <w:tcW w:w="2344" w:type="dxa"/>
            <w:tcBorders>
              <w:top w:val="single" w:sz="4" w:space="0" w:color="auto"/>
              <w:left w:val="single" w:sz="4" w:space="0" w:color="auto"/>
              <w:bottom w:val="single" w:sz="4" w:space="0" w:color="auto"/>
              <w:right w:val="single" w:sz="4" w:space="0" w:color="auto"/>
            </w:tcBorders>
            <w:shd w:val="clear" w:color="auto" w:fill="auto"/>
          </w:tcPr>
          <w:p w14:paraId="444AEE4A" w14:textId="77777777" w:rsidR="00787D62" w:rsidRPr="008E535C" w:rsidRDefault="00787D62" w:rsidP="00331025">
            <w:pPr>
              <w:spacing w:after="0" w:line="240" w:lineRule="auto"/>
              <w:rPr>
                <w:rFonts w:ascii="Arial Narrow" w:eastAsia="Times New Roman" w:hAnsi="Arial Narrow" w:cs="Calibri"/>
                <w:color w:val="000000"/>
                <w:lang w:eastAsia="id-ID"/>
              </w:rPr>
            </w:pPr>
            <w:r w:rsidRPr="008E535C">
              <w:rPr>
                <w:rFonts w:ascii="Arial Narrow" w:eastAsia="Times New Roman" w:hAnsi="Arial Narrow" w:cs="Calibri"/>
                <w:color w:val="000000"/>
                <w:lang w:eastAsia="id-ID"/>
              </w:rPr>
              <w:t>Meningkatnya  Pelayanan Administrasi Kependudukan</w:t>
            </w:r>
          </w:p>
        </w:tc>
        <w:tc>
          <w:tcPr>
            <w:tcW w:w="5077" w:type="dxa"/>
            <w:gridSpan w:val="3"/>
            <w:tcBorders>
              <w:top w:val="single" w:sz="4" w:space="0" w:color="auto"/>
              <w:left w:val="single" w:sz="4" w:space="0" w:color="auto"/>
              <w:bottom w:val="single" w:sz="4" w:space="0" w:color="auto"/>
              <w:right w:val="single" w:sz="4" w:space="0" w:color="auto"/>
            </w:tcBorders>
            <w:shd w:val="clear" w:color="auto" w:fill="auto"/>
          </w:tcPr>
          <w:p w14:paraId="09A45F02" w14:textId="77777777" w:rsidR="00787D62" w:rsidRPr="008E535C" w:rsidRDefault="00787D62" w:rsidP="00331025">
            <w:pPr>
              <w:spacing w:after="0" w:line="240" w:lineRule="auto"/>
              <w:rPr>
                <w:rFonts w:ascii="Arial Narrow" w:eastAsia="Times New Roman" w:hAnsi="Arial Narrow" w:cs="Calibri"/>
                <w:color w:val="000000"/>
                <w:lang w:eastAsia="id-ID"/>
              </w:rPr>
            </w:pPr>
            <w:r w:rsidRPr="008E535C">
              <w:rPr>
                <w:rFonts w:ascii="Arial Narrow" w:eastAsia="Times New Roman" w:hAnsi="Arial Narrow" w:cs="Calibri"/>
                <w:color w:val="000000"/>
                <w:lang w:eastAsia="id-ID"/>
              </w:rPr>
              <w:t>Cakupan Pelayanan Administrasi Kependudukan</w:t>
            </w:r>
          </w:p>
        </w:tc>
        <w:tc>
          <w:tcPr>
            <w:tcW w:w="1917" w:type="dxa"/>
            <w:gridSpan w:val="2"/>
            <w:tcBorders>
              <w:top w:val="single" w:sz="4" w:space="0" w:color="auto"/>
              <w:left w:val="single" w:sz="4" w:space="0" w:color="auto"/>
              <w:bottom w:val="single" w:sz="4" w:space="0" w:color="auto"/>
              <w:right w:val="single" w:sz="4" w:space="0" w:color="auto"/>
            </w:tcBorders>
            <w:shd w:val="clear" w:color="auto" w:fill="auto"/>
            <w:noWrap/>
          </w:tcPr>
          <w:p w14:paraId="01DD8634" w14:textId="77777777" w:rsidR="00787D62" w:rsidRPr="008E535C" w:rsidRDefault="00787D62" w:rsidP="00331025">
            <w:pPr>
              <w:spacing w:after="0" w:line="240" w:lineRule="auto"/>
              <w:jc w:val="center"/>
              <w:rPr>
                <w:rFonts w:ascii="Arial Narrow" w:eastAsia="Times New Roman" w:hAnsi="Arial Narrow" w:cs="Calibri"/>
                <w:color w:val="000000"/>
                <w:lang w:eastAsia="id-ID"/>
              </w:rPr>
            </w:pPr>
            <w:r w:rsidRPr="008E535C">
              <w:rPr>
                <w:rFonts w:ascii="Arial Narrow" w:eastAsia="Times New Roman" w:hAnsi="Arial Narrow" w:cs="Calibri"/>
                <w:color w:val="000000"/>
                <w:lang w:eastAsia="id-ID"/>
              </w:rPr>
              <w:t>%</w:t>
            </w:r>
          </w:p>
        </w:tc>
        <w:tc>
          <w:tcPr>
            <w:tcW w:w="4903" w:type="dxa"/>
            <w:gridSpan w:val="2"/>
            <w:tcBorders>
              <w:top w:val="single" w:sz="4" w:space="0" w:color="auto"/>
              <w:left w:val="single" w:sz="4" w:space="0" w:color="auto"/>
              <w:bottom w:val="single" w:sz="4" w:space="0" w:color="auto"/>
              <w:right w:val="single" w:sz="4" w:space="0" w:color="auto"/>
            </w:tcBorders>
            <w:shd w:val="clear" w:color="auto" w:fill="auto"/>
          </w:tcPr>
          <w:p w14:paraId="2A722E64" w14:textId="77777777" w:rsidR="00787D62" w:rsidRDefault="00787D62" w:rsidP="00331025">
            <w:pPr>
              <w:spacing w:after="0" w:line="240" w:lineRule="auto"/>
              <w:rPr>
                <w:rFonts w:ascii="Arial" w:eastAsia="Times New Roman" w:hAnsi="Arial" w:cs="Arial"/>
                <w:noProof/>
                <w:color w:val="000000"/>
                <w:lang w:val="en-US"/>
              </w:rPr>
            </w:pPr>
            <w:r>
              <w:rPr>
                <w:rFonts w:ascii="Arial Narrow" w:eastAsia="Times New Roman" w:hAnsi="Arial Narrow" w:cs="Calibri"/>
                <w:noProof/>
                <w:color w:val="000000"/>
                <w:lang w:val="en-US"/>
              </w:rPr>
              <mc:AlternateContent>
                <mc:Choice Requires="wps">
                  <w:drawing>
                    <wp:anchor distT="0" distB="0" distL="114300" distR="114300" simplePos="0" relativeHeight="251686400" behindDoc="0" locked="0" layoutInCell="1" allowOverlap="1" wp14:anchorId="747E9930" wp14:editId="37C7B28F">
                      <wp:simplePos x="0" y="0"/>
                      <wp:positionH relativeFrom="column">
                        <wp:posOffset>41275</wp:posOffset>
                      </wp:positionH>
                      <wp:positionV relativeFrom="paragraph">
                        <wp:posOffset>31115</wp:posOffset>
                      </wp:positionV>
                      <wp:extent cx="2828925" cy="657225"/>
                      <wp:effectExtent l="0" t="0" r="9525" b="9525"/>
                      <wp:wrapTopAndBottom/>
                      <wp:docPr id="31" name="TextBox 8"/>
                      <wp:cNvGraphicFramePr/>
                      <a:graphic xmlns:a="http://schemas.openxmlformats.org/drawingml/2006/main">
                        <a:graphicData uri="http://schemas.microsoft.com/office/word/2010/wordprocessingShape">
                          <wps:wsp>
                            <wps:cNvSpPr txBox="1"/>
                            <wps:spPr>
                              <a:xfrm>
                                <a:off x="0" y="0"/>
                                <a:ext cx="2828925" cy="657225"/>
                              </a:xfrm>
                              <a:prstGeom prst="rect">
                                <a:avLst/>
                              </a:prstGeom>
                              <a:solidFill>
                                <a:sysClr val="window" lastClr="FFFFFF"/>
                              </a:solidFill>
                              <a:ln w="9525" cmpd="sng">
                                <a:noFill/>
                              </a:ln>
                              <a:effectLst/>
                            </wps:spPr>
                            <wps:style>
                              <a:lnRef idx="0">
                                <a:scrgbClr r="0" g="0" b="0"/>
                              </a:lnRef>
                              <a:fillRef idx="0">
                                <a:scrgbClr r="0" g="0" b="0"/>
                              </a:fillRef>
                              <a:effectRef idx="0">
                                <a:scrgbClr r="0" g="0" b="0"/>
                              </a:effectRef>
                              <a:fontRef idx="minor">
                                <a:schemeClr val="dk1"/>
                              </a:fontRef>
                            </wps:style>
                            <wps:txbx>
                              <w:txbxContent>
                                <w:p w14:paraId="6ED87B16" w14:textId="77777777" w:rsidR="00787D62" w:rsidRPr="00D6153C" w:rsidRDefault="00787D62" w:rsidP="00787D62">
                                  <w:pPr>
                                    <w:pStyle w:val="NormalWeb"/>
                                    <w:spacing w:before="0" w:beforeAutospacing="0" w:after="0" w:afterAutospacing="0"/>
                                    <w:rPr>
                                      <w:sz w:val="20"/>
                                      <w:szCs w:val="20"/>
                                    </w:rPr>
                                  </w:pPr>
                                  <w:r>
                                    <w:rPr>
                                      <w:rFonts w:ascii="Arial Narrow" w:hAnsi="Arial Narrow"/>
                                      <w:color w:val="000000"/>
                                      <w:sz w:val="22"/>
                                      <w:szCs w:val="22"/>
                                      <w:lang w:val="en-US"/>
                                    </w:rPr>
                                    <w:t xml:space="preserve">       </w:t>
                                  </w:r>
                                  <w:r w:rsidRPr="00D6153C">
                                    <w:rPr>
                                      <w:rFonts w:ascii="Arial Narrow" w:hAnsi="Arial Narrow"/>
                                      <w:color w:val="000000"/>
                                      <w:sz w:val="20"/>
                                      <w:szCs w:val="20"/>
                                    </w:rPr>
                                    <w:t>Jumlah lembaga Masyarakat yg aktif</w:t>
                                  </w:r>
                                </w:p>
                                <w:p w14:paraId="01F6DE34" w14:textId="77777777" w:rsidR="00787D62" w:rsidRDefault="00787D62" w:rsidP="00787D62">
                                  <w:pPr>
                                    <w:pStyle w:val="NormalWeb"/>
                                    <w:spacing w:before="0" w:beforeAutospacing="0" w:after="0" w:afterAutospacing="0"/>
                                    <w:rPr>
                                      <w:rFonts w:ascii="Arial Narrow" w:hAnsi="Arial Narrow"/>
                                      <w:color w:val="000000"/>
                                      <w:sz w:val="20"/>
                                      <w:szCs w:val="20"/>
                                      <w:lang w:val="en-US"/>
                                    </w:rPr>
                                  </w:pPr>
                                  <w:r w:rsidRPr="00D6153C">
                                    <w:rPr>
                                      <w:rFonts w:ascii="Arial Narrow" w:hAnsi="Arial Narrow"/>
                                      <w:color w:val="000000"/>
                                      <w:sz w:val="20"/>
                                      <w:szCs w:val="20"/>
                                    </w:rPr>
                                    <w:t xml:space="preserve">                                                             </w:t>
                                  </w:r>
                                  <w:r w:rsidRPr="00D6153C">
                                    <w:rPr>
                                      <w:rFonts w:ascii="Arial Narrow" w:hAnsi="Arial Narrow"/>
                                      <w:color w:val="000000"/>
                                      <w:sz w:val="20"/>
                                      <w:szCs w:val="20"/>
                                      <w:lang w:val="en-US"/>
                                    </w:rPr>
                                    <w:t xml:space="preserve">  </w:t>
                                  </w:r>
                                  <w:r w:rsidRPr="00D6153C">
                                    <w:rPr>
                                      <w:rFonts w:ascii="Arial Narrow" w:hAnsi="Arial Narrow"/>
                                      <w:color w:val="000000"/>
                                      <w:sz w:val="20"/>
                                      <w:szCs w:val="20"/>
                                    </w:rPr>
                                    <w:t xml:space="preserve">  </w:t>
                                  </w:r>
                                  <w:r w:rsidRPr="00D6153C">
                                    <w:rPr>
                                      <w:rFonts w:ascii="Arial Narrow" w:hAnsi="Arial Narrow"/>
                                      <w:color w:val="000000"/>
                                      <w:sz w:val="20"/>
                                      <w:szCs w:val="20"/>
                                      <w:lang w:val="en-US"/>
                                    </w:rPr>
                                    <w:t xml:space="preserve">   </w:t>
                                  </w:r>
                                  <w:r>
                                    <w:rPr>
                                      <w:rFonts w:ascii="Arial Narrow" w:hAnsi="Arial Narrow"/>
                                      <w:color w:val="000000"/>
                                      <w:sz w:val="20"/>
                                      <w:szCs w:val="20"/>
                                      <w:lang w:val="en-US"/>
                                    </w:rPr>
                                    <w:t xml:space="preserve">      x 100 %                 </w:t>
                                  </w:r>
                                </w:p>
                                <w:p w14:paraId="76B710E2" w14:textId="77777777" w:rsidR="00787D62" w:rsidRPr="00D6153C" w:rsidRDefault="00787D62" w:rsidP="00787D62">
                                  <w:pPr>
                                    <w:pStyle w:val="NormalWeb"/>
                                    <w:spacing w:before="0" w:beforeAutospacing="0" w:after="0" w:afterAutospacing="0"/>
                                    <w:rPr>
                                      <w:sz w:val="20"/>
                                      <w:szCs w:val="20"/>
                                    </w:rPr>
                                  </w:pPr>
                                  <w:r>
                                    <w:rPr>
                                      <w:rFonts w:ascii="Arial Narrow" w:hAnsi="Arial Narrow"/>
                                      <w:color w:val="000000"/>
                                      <w:sz w:val="20"/>
                                      <w:szCs w:val="20"/>
                                      <w:lang w:val="en-US"/>
                                    </w:rPr>
                                    <w:t xml:space="preserve">                </w:t>
                                  </w:r>
                                  <w:r w:rsidRPr="00D6153C">
                                    <w:rPr>
                                      <w:rFonts w:ascii="Arial Narrow" w:hAnsi="Arial Narrow"/>
                                      <w:color w:val="000000"/>
                                      <w:sz w:val="20"/>
                                      <w:szCs w:val="20"/>
                                    </w:rPr>
                                    <w:t xml:space="preserve">Jumlah keseluruhan lembaga              </w:t>
                                  </w:r>
                                  <w:r w:rsidRPr="00D6153C">
                                    <w:rPr>
                                      <w:rFonts w:ascii="Arial Narrow" w:hAnsi="Arial Narrow"/>
                                      <w:color w:val="000000"/>
                                      <w:sz w:val="20"/>
                                      <w:szCs w:val="20"/>
                                      <w:lang w:val="en-US"/>
                                    </w:rPr>
                                    <w:t xml:space="preserve">                    </w:t>
                                  </w:r>
                                </w:p>
                                <w:p w14:paraId="680F9D72" w14:textId="77777777" w:rsidR="00787D62" w:rsidRPr="00D6153C" w:rsidRDefault="00787D62" w:rsidP="00787D62">
                                  <w:pPr>
                                    <w:pStyle w:val="NormalWeb"/>
                                    <w:spacing w:before="0" w:beforeAutospacing="0" w:after="0" w:afterAutospacing="0"/>
                                    <w:rPr>
                                      <w:sz w:val="20"/>
                                      <w:szCs w:val="20"/>
                                    </w:rPr>
                                  </w:pPr>
                                  <w:r w:rsidRPr="00D6153C">
                                    <w:rPr>
                                      <w:rFonts w:ascii="Arial Narrow" w:hAnsi="Arial Narrow"/>
                                      <w:color w:val="000000"/>
                                      <w:sz w:val="20"/>
                                      <w:szCs w:val="20"/>
                                      <w:lang w:val="en-US"/>
                                    </w:rPr>
                                    <w:t xml:space="preserve">                        </w:t>
                                  </w:r>
                                  <w:r w:rsidRPr="00D6153C">
                                    <w:rPr>
                                      <w:rFonts w:ascii="Arial Narrow" w:hAnsi="Arial Narrow"/>
                                      <w:color w:val="000000"/>
                                      <w:sz w:val="20"/>
                                      <w:szCs w:val="20"/>
                                    </w:rPr>
                                    <w:t>kemasyarakatan</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747E9930" id="TextBox 8" o:spid="_x0000_s1029" type="#_x0000_t202" style="position:absolute;margin-left:3.25pt;margin-top:2.45pt;width:222.75pt;height:51.7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" fillcolor="window" stroked="f">
                      <v:textbox>
                        <w:txbxContent>
                          <w:p w14:paraId="6ED87B16" w14:textId="77777777" w:rsidR="00787D62" w:rsidRPr="00D6153C" w:rsidRDefault="00787D62" w:rsidP="00787D62">
                            <w:pPr>
                              <w:pStyle w:val="NormalWeb"/>
                              <w:spacing w:before="0" w:beforeAutospacing="0" w:after="0" w:afterAutospacing="0"/>
                              <w:rPr>
                                <w:sz w:val="20"/>
                                <w:szCs w:val="20"/>
                              </w:rPr>
                            </w:pPr>
                            <w:r>
                              <w:rPr>
                                <w:rFonts w:ascii="Arial Narrow" w:hAnsi="Arial Narrow"/>
                                <w:color w:val="000000"/>
                                <w:sz w:val="22"/>
                                <w:szCs w:val="22"/>
                                <w:lang w:val="en-US"/>
                              </w:rPr>
                              <w:t xml:space="preserve">       </w:t>
                            </w:r>
                            <w:r w:rsidRPr="00D6153C">
                              <w:rPr>
                                <w:rFonts w:ascii="Arial Narrow" w:hAnsi="Arial Narrow"/>
                                <w:color w:val="000000"/>
                                <w:sz w:val="20"/>
                                <w:szCs w:val="20"/>
                              </w:rPr>
                              <w:t>Jumlah lembaga Masyarakat yg aktif</w:t>
                            </w:r>
                          </w:p>
                          <w:p w14:paraId="01F6DE34" w14:textId="77777777" w:rsidR="00787D62" w:rsidRDefault="00787D62" w:rsidP="00787D62">
                            <w:pPr>
                              <w:pStyle w:val="NormalWeb"/>
                              <w:spacing w:before="0" w:beforeAutospacing="0" w:after="0" w:afterAutospacing="0"/>
                              <w:rPr>
                                <w:rFonts w:ascii="Arial Narrow" w:hAnsi="Arial Narrow"/>
                                <w:color w:val="000000"/>
                                <w:sz w:val="20"/>
                                <w:szCs w:val="20"/>
                                <w:lang w:val="en-US"/>
                              </w:rPr>
                            </w:pPr>
                            <w:r w:rsidRPr="00D6153C">
                              <w:rPr>
                                <w:rFonts w:ascii="Arial Narrow" w:hAnsi="Arial Narrow"/>
                                <w:color w:val="000000"/>
                                <w:sz w:val="20"/>
                                <w:szCs w:val="20"/>
                              </w:rPr>
                              <w:t xml:space="preserve">                                                             </w:t>
                            </w:r>
                            <w:r w:rsidRPr="00D6153C">
                              <w:rPr>
                                <w:rFonts w:ascii="Arial Narrow" w:hAnsi="Arial Narrow"/>
                                <w:color w:val="000000"/>
                                <w:sz w:val="20"/>
                                <w:szCs w:val="20"/>
                                <w:lang w:val="en-US"/>
                              </w:rPr>
                              <w:t xml:space="preserve">  </w:t>
                            </w:r>
                            <w:r w:rsidRPr="00D6153C">
                              <w:rPr>
                                <w:rFonts w:ascii="Arial Narrow" w:hAnsi="Arial Narrow"/>
                                <w:color w:val="000000"/>
                                <w:sz w:val="20"/>
                                <w:szCs w:val="20"/>
                              </w:rPr>
                              <w:t xml:space="preserve">  </w:t>
                            </w:r>
                            <w:r w:rsidRPr="00D6153C">
                              <w:rPr>
                                <w:rFonts w:ascii="Arial Narrow" w:hAnsi="Arial Narrow"/>
                                <w:color w:val="000000"/>
                                <w:sz w:val="20"/>
                                <w:szCs w:val="20"/>
                                <w:lang w:val="en-US"/>
                              </w:rPr>
                              <w:t xml:space="preserve">   </w:t>
                            </w:r>
                            <w:r>
                              <w:rPr>
                                <w:rFonts w:ascii="Arial Narrow" w:hAnsi="Arial Narrow"/>
                                <w:color w:val="000000"/>
                                <w:sz w:val="20"/>
                                <w:szCs w:val="20"/>
                                <w:lang w:val="en-US"/>
                              </w:rPr>
                              <w:t xml:space="preserve">      x 100 %                 </w:t>
                            </w:r>
                          </w:p>
                          <w:p w14:paraId="76B710E2" w14:textId="77777777" w:rsidR="00787D62" w:rsidRPr="00D6153C" w:rsidRDefault="00787D62" w:rsidP="00787D62">
                            <w:pPr>
                              <w:pStyle w:val="NormalWeb"/>
                              <w:spacing w:before="0" w:beforeAutospacing="0" w:after="0" w:afterAutospacing="0"/>
                              <w:rPr>
                                <w:sz w:val="20"/>
                                <w:szCs w:val="20"/>
                              </w:rPr>
                            </w:pPr>
                            <w:r>
                              <w:rPr>
                                <w:rFonts w:ascii="Arial Narrow" w:hAnsi="Arial Narrow"/>
                                <w:color w:val="000000"/>
                                <w:sz w:val="20"/>
                                <w:szCs w:val="20"/>
                                <w:lang w:val="en-US"/>
                              </w:rPr>
                              <w:t xml:space="preserve">                </w:t>
                            </w:r>
                            <w:r w:rsidRPr="00D6153C">
                              <w:rPr>
                                <w:rFonts w:ascii="Arial Narrow" w:hAnsi="Arial Narrow"/>
                                <w:color w:val="000000"/>
                                <w:sz w:val="20"/>
                                <w:szCs w:val="20"/>
                              </w:rPr>
                              <w:t xml:space="preserve">Jumlah keseluruhan lembaga              </w:t>
                            </w:r>
                            <w:r w:rsidRPr="00D6153C">
                              <w:rPr>
                                <w:rFonts w:ascii="Arial Narrow" w:hAnsi="Arial Narrow"/>
                                <w:color w:val="000000"/>
                                <w:sz w:val="20"/>
                                <w:szCs w:val="20"/>
                                <w:lang w:val="en-US"/>
                              </w:rPr>
                              <w:t xml:space="preserve">                    </w:t>
                            </w:r>
                          </w:p>
                          <w:p w14:paraId="680F9D72" w14:textId="77777777" w:rsidR="00787D62" w:rsidRPr="00D6153C" w:rsidRDefault="00787D62" w:rsidP="00787D62">
                            <w:pPr>
                              <w:pStyle w:val="NormalWeb"/>
                              <w:spacing w:before="0" w:beforeAutospacing="0" w:after="0" w:afterAutospacing="0"/>
                              <w:rPr>
                                <w:sz w:val="20"/>
                                <w:szCs w:val="20"/>
                              </w:rPr>
                            </w:pPr>
                            <w:r w:rsidRPr="00D6153C">
                              <w:rPr>
                                <w:rFonts w:ascii="Arial Narrow" w:hAnsi="Arial Narrow"/>
                                <w:color w:val="000000"/>
                                <w:sz w:val="20"/>
                                <w:szCs w:val="20"/>
                                <w:lang w:val="en-US"/>
                              </w:rPr>
                              <w:t xml:space="preserve">                        </w:t>
                            </w:r>
                            <w:r w:rsidRPr="00D6153C">
                              <w:rPr>
                                <w:rFonts w:ascii="Arial Narrow" w:hAnsi="Arial Narrow"/>
                                <w:color w:val="000000"/>
                                <w:sz w:val="20"/>
                                <w:szCs w:val="20"/>
                              </w:rPr>
                              <w:t>kemasyarakatan</w:t>
                            </w:r>
                          </w:p>
                        </w:txbxContent>
                      </v:textbox>
                      <w10:wrap type="topAndBottom"/>
                    </v:shape>
                  </w:pict>
                </mc:Fallback>
              </mc:AlternateContent>
            </w:r>
            <w:r>
              <w:rPr>
                <w:rFonts w:ascii="Arial Narrow" w:eastAsia="Times New Roman" w:hAnsi="Arial Narrow" w:cs="Calibri"/>
                <w:noProof/>
                <w:color w:val="000000"/>
                <w:lang w:val="en-US"/>
              </w:rPr>
              <mc:AlternateContent>
                <mc:Choice Requires="wps">
                  <w:drawing>
                    <wp:anchor distT="0" distB="0" distL="114300" distR="114300" simplePos="0" relativeHeight="251693568" behindDoc="0" locked="0" layoutInCell="1" allowOverlap="1" wp14:anchorId="0319F5FD" wp14:editId="15FE9CD1">
                      <wp:simplePos x="0" y="0"/>
                      <wp:positionH relativeFrom="column">
                        <wp:posOffset>352425</wp:posOffset>
                      </wp:positionH>
                      <wp:positionV relativeFrom="paragraph">
                        <wp:posOffset>288290</wp:posOffset>
                      </wp:positionV>
                      <wp:extent cx="1847850" cy="0"/>
                      <wp:effectExtent l="0" t="0" r="19050" b="19050"/>
                      <wp:wrapNone/>
                      <wp:docPr id="32" name="Straight Connector 32"/>
                      <wp:cNvGraphicFramePr/>
                      <a:graphic xmlns:a="http://schemas.openxmlformats.org/drawingml/2006/main">
                        <a:graphicData uri="http://schemas.microsoft.com/office/word/2010/wordprocessingShape">
                          <wps:wsp>
                            <wps:cNvCnPr/>
                            <wps:spPr>
                              <a:xfrm flipV="1">
                                <a:off x="0" y="0"/>
                                <a:ext cx="184785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87E255" id="Straight Connector 32" o:spid="_x0000_s1026" style="position:absolute;flip:y;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75pt,22.7pt" to="173.25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" strokecolor="black [3200]" strokeweight="1.5pt">
                      <v:stroke joinstyle="miter"/>
                    </v:line>
                  </w:pict>
                </mc:Fallback>
              </mc:AlternateContent>
            </w:r>
          </w:p>
        </w:tc>
        <w:tc>
          <w:tcPr>
            <w:tcW w:w="2109" w:type="dxa"/>
            <w:tcBorders>
              <w:top w:val="single" w:sz="4" w:space="0" w:color="auto"/>
              <w:left w:val="single" w:sz="4" w:space="0" w:color="auto"/>
              <w:bottom w:val="single" w:sz="4" w:space="0" w:color="auto"/>
              <w:right w:val="single" w:sz="4" w:space="0" w:color="auto"/>
            </w:tcBorders>
            <w:shd w:val="clear" w:color="auto" w:fill="auto"/>
            <w:noWrap/>
          </w:tcPr>
          <w:p w14:paraId="796A8054" w14:textId="5F6F8A57" w:rsidR="00787D62" w:rsidRDefault="00787D62" w:rsidP="00331025">
            <w:pPr>
              <w:jc w:val="center"/>
            </w:pPr>
            <w:r w:rsidRPr="000065E0">
              <w:rPr>
                <w:rFonts w:ascii="Arial" w:eastAsia="Times New Roman" w:hAnsi="Arial" w:cs="Arial"/>
                <w:color w:val="000000"/>
                <w:lang w:eastAsia="id-ID"/>
              </w:rPr>
              <w:t xml:space="preserve">Kecamatan </w:t>
            </w:r>
            <w:r w:rsidR="00897331">
              <w:rPr>
                <w:rFonts w:ascii="Arial" w:eastAsia="Times New Roman" w:hAnsi="Arial" w:cs="Arial"/>
                <w:color w:val="000000"/>
                <w:lang w:eastAsia="id-ID"/>
              </w:rPr>
              <w:t>Sidamulih</w:t>
            </w:r>
            <w:bookmarkStart w:id="0" w:name="_GoBack"/>
            <w:bookmarkEnd w:id="0"/>
          </w:p>
        </w:tc>
      </w:tr>
      <w:tr w:rsidR="00444658" w:rsidRPr="005E5C01" w14:paraId="4193E3F2" w14:textId="77777777" w:rsidTr="00787D62">
        <w:trPr>
          <w:trHeight w:val="330"/>
        </w:trPr>
        <w:tc>
          <w:tcPr>
            <w:tcW w:w="627" w:type="dxa"/>
            <w:tcBorders>
              <w:top w:val="single" w:sz="4" w:space="0" w:color="auto"/>
            </w:tcBorders>
            <w:shd w:val="clear" w:color="auto" w:fill="auto"/>
            <w:noWrap/>
            <w:vAlign w:val="center"/>
            <w:hideMark/>
          </w:tcPr>
          <w:p w14:paraId="0F11E61B" w14:textId="77777777" w:rsidR="00444658" w:rsidRPr="005E5C01" w:rsidRDefault="00444658" w:rsidP="00444658">
            <w:pPr>
              <w:spacing w:after="0" w:line="240" w:lineRule="auto"/>
              <w:rPr>
                <w:rFonts w:ascii="Arial" w:eastAsia="Times New Roman" w:hAnsi="Arial" w:cs="Arial"/>
                <w:sz w:val="20"/>
                <w:szCs w:val="20"/>
                <w:lang w:eastAsia="id-ID"/>
              </w:rPr>
            </w:pPr>
          </w:p>
        </w:tc>
        <w:tc>
          <w:tcPr>
            <w:tcW w:w="2560" w:type="dxa"/>
            <w:gridSpan w:val="2"/>
            <w:tcBorders>
              <w:top w:val="single" w:sz="4" w:space="0" w:color="auto"/>
            </w:tcBorders>
            <w:shd w:val="clear" w:color="auto" w:fill="auto"/>
            <w:noWrap/>
            <w:vAlign w:val="bottom"/>
            <w:hideMark/>
          </w:tcPr>
          <w:p w14:paraId="3CB5645D" w14:textId="77777777" w:rsidR="00444658" w:rsidRPr="005E5C01" w:rsidRDefault="00444658" w:rsidP="00444658">
            <w:pPr>
              <w:spacing w:after="0" w:line="240" w:lineRule="auto"/>
              <w:jc w:val="center"/>
              <w:rPr>
                <w:rFonts w:ascii="Arial" w:eastAsia="Times New Roman" w:hAnsi="Arial" w:cs="Arial"/>
                <w:sz w:val="20"/>
                <w:szCs w:val="20"/>
                <w:lang w:eastAsia="id-ID"/>
              </w:rPr>
            </w:pPr>
          </w:p>
        </w:tc>
        <w:tc>
          <w:tcPr>
            <w:tcW w:w="3898" w:type="dxa"/>
            <w:tcBorders>
              <w:top w:val="single" w:sz="4" w:space="0" w:color="auto"/>
            </w:tcBorders>
            <w:shd w:val="clear" w:color="auto" w:fill="auto"/>
            <w:noWrap/>
            <w:vAlign w:val="bottom"/>
            <w:hideMark/>
          </w:tcPr>
          <w:p w14:paraId="15D8135D" w14:textId="77777777" w:rsidR="00444658" w:rsidRPr="005E5C01" w:rsidRDefault="00444658" w:rsidP="00444658">
            <w:pPr>
              <w:spacing w:after="0" w:line="240" w:lineRule="auto"/>
              <w:rPr>
                <w:rFonts w:ascii="Arial" w:eastAsia="Times New Roman" w:hAnsi="Arial" w:cs="Arial"/>
                <w:sz w:val="20"/>
                <w:szCs w:val="20"/>
                <w:lang w:eastAsia="id-ID"/>
              </w:rPr>
            </w:pPr>
          </w:p>
        </w:tc>
        <w:tc>
          <w:tcPr>
            <w:tcW w:w="2599" w:type="dxa"/>
            <w:gridSpan w:val="2"/>
            <w:tcBorders>
              <w:top w:val="single" w:sz="4" w:space="0" w:color="auto"/>
            </w:tcBorders>
            <w:shd w:val="clear" w:color="auto" w:fill="auto"/>
            <w:noWrap/>
            <w:vAlign w:val="bottom"/>
            <w:hideMark/>
          </w:tcPr>
          <w:p w14:paraId="1D6B8684" w14:textId="77777777" w:rsidR="00444658" w:rsidRPr="005E5C01" w:rsidRDefault="00444658" w:rsidP="00444658">
            <w:pPr>
              <w:spacing w:after="0" w:line="240" w:lineRule="auto"/>
              <w:rPr>
                <w:rFonts w:ascii="Arial" w:eastAsia="Times New Roman" w:hAnsi="Arial" w:cs="Arial"/>
                <w:sz w:val="20"/>
                <w:szCs w:val="20"/>
                <w:lang w:eastAsia="id-ID"/>
              </w:rPr>
            </w:pPr>
          </w:p>
        </w:tc>
        <w:tc>
          <w:tcPr>
            <w:tcW w:w="7293" w:type="dxa"/>
            <w:gridSpan w:val="4"/>
            <w:tcBorders>
              <w:top w:val="single" w:sz="4" w:space="0" w:color="auto"/>
            </w:tcBorders>
            <w:shd w:val="clear" w:color="auto" w:fill="auto"/>
            <w:noWrap/>
            <w:vAlign w:val="bottom"/>
            <w:hideMark/>
          </w:tcPr>
          <w:p w14:paraId="0E027214" w14:textId="77777777" w:rsidR="00787D62" w:rsidRPr="00787D62" w:rsidRDefault="00787D62" w:rsidP="00787D62">
            <w:pPr>
              <w:spacing w:after="0" w:line="240" w:lineRule="auto"/>
              <w:jc w:val="center"/>
              <w:rPr>
                <w:rFonts w:ascii="Arial" w:eastAsia="Times New Roman" w:hAnsi="Arial" w:cs="Arial"/>
                <w:color w:val="000000"/>
                <w:sz w:val="18"/>
                <w:szCs w:val="18"/>
                <w:lang w:val="en-US" w:eastAsia="id-ID"/>
              </w:rPr>
            </w:pPr>
          </w:p>
          <w:p w14:paraId="4114447A" w14:textId="13250376" w:rsidR="00444658" w:rsidRPr="005E5C01" w:rsidRDefault="00A77198" w:rsidP="00787D62">
            <w:pPr>
              <w:spacing w:after="0"/>
              <w:jc w:val="center"/>
              <w:rPr>
                <w:rFonts w:ascii="Arial" w:eastAsia="Times New Roman" w:hAnsi="Arial" w:cs="Arial"/>
                <w:color w:val="000000"/>
                <w:lang w:val="en-US" w:eastAsia="id-ID"/>
              </w:rPr>
            </w:pPr>
            <w:r>
              <w:rPr>
                <w:rFonts w:ascii="Arial" w:eastAsia="Times New Roman" w:hAnsi="Arial" w:cs="Arial"/>
                <w:color w:val="000000"/>
                <w:lang w:val="en-US" w:eastAsia="id-ID"/>
              </w:rPr>
              <w:t>Sidamulih,</w:t>
            </w:r>
            <w:r w:rsidR="00771492">
              <w:rPr>
                <w:rFonts w:ascii="Arial" w:eastAsia="Times New Roman" w:hAnsi="Arial" w:cs="Arial"/>
                <w:color w:val="000000"/>
                <w:lang w:val="en-US" w:eastAsia="id-ID"/>
              </w:rPr>
              <w:t xml:space="preserve"> 20 Agustus 2018</w:t>
            </w:r>
          </w:p>
        </w:tc>
      </w:tr>
      <w:tr w:rsidR="00444658" w:rsidRPr="005E5C01" w14:paraId="177E3E8B" w14:textId="77777777" w:rsidTr="00787D62">
        <w:trPr>
          <w:trHeight w:val="330"/>
        </w:trPr>
        <w:tc>
          <w:tcPr>
            <w:tcW w:w="627" w:type="dxa"/>
            <w:shd w:val="clear" w:color="auto" w:fill="auto"/>
            <w:noWrap/>
            <w:vAlign w:val="center"/>
            <w:hideMark/>
          </w:tcPr>
          <w:p w14:paraId="619C9CC5" w14:textId="77777777" w:rsidR="00444658" w:rsidRPr="005E5C01" w:rsidRDefault="00444658" w:rsidP="00444658">
            <w:pPr>
              <w:spacing w:after="0" w:line="240" w:lineRule="auto"/>
              <w:jc w:val="center"/>
              <w:rPr>
                <w:rFonts w:ascii="Arial" w:eastAsia="Times New Roman" w:hAnsi="Arial" w:cs="Arial"/>
                <w:color w:val="000000"/>
                <w:lang w:eastAsia="id-ID"/>
              </w:rPr>
            </w:pPr>
          </w:p>
        </w:tc>
        <w:tc>
          <w:tcPr>
            <w:tcW w:w="2560" w:type="dxa"/>
            <w:gridSpan w:val="2"/>
            <w:shd w:val="clear" w:color="auto" w:fill="auto"/>
            <w:noWrap/>
            <w:vAlign w:val="bottom"/>
            <w:hideMark/>
          </w:tcPr>
          <w:p w14:paraId="503713F2" w14:textId="77777777" w:rsidR="00444658" w:rsidRPr="005E5C01" w:rsidRDefault="00444658" w:rsidP="00444658">
            <w:pPr>
              <w:spacing w:after="0" w:line="240" w:lineRule="auto"/>
              <w:jc w:val="center"/>
              <w:rPr>
                <w:rFonts w:ascii="Arial" w:eastAsia="Times New Roman" w:hAnsi="Arial" w:cs="Arial"/>
                <w:sz w:val="20"/>
                <w:szCs w:val="20"/>
                <w:lang w:eastAsia="id-ID"/>
              </w:rPr>
            </w:pPr>
          </w:p>
        </w:tc>
        <w:tc>
          <w:tcPr>
            <w:tcW w:w="3898" w:type="dxa"/>
            <w:shd w:val="clear" w:color="auto" w:fill="auto"/>
            <w:noWrap/>
            <w:vAlign w:val="bottom"/>
            <w:hideMark/>
          </w:tcPr>
          <w:p w14:paraId="6C0517B5" w14:textId="77777777" w:rsidR="00444658" w:rsidRPr="005E5C01" w:rsidRDefault="00444658" w:rsidP="00444658">
            <w:pPr>
              <w:spacing w:after="0" w:line="240" w:lineRule="auto"/>
              <w:rPr>
                <w:rFonts w:ascii="Arial" w:eastAsia="Times New Roman" w:hAnsi="Arial" w:cs="Arial"/>
                <w:sz w:val="20"/>
                <w:szCs w:val="20"/>
                <w:lang w:eastAsia="id-ID"/>
              </w:rPr>
            </w:pPr>
          </w:p>
        </w:tc>
        <w:tc>
          <w:tcPr>
            <w:tcW w:w="2599" w:type="dxa"/>
            <w:gridSpan w:val="2"/>
            <w:shd w:val="clear" w:color="auto" w:fill="auto"/>
            <w:hideMark/>
          </w:tcPr>
          <w:p w14:paraId="1A6B7111" w14:textId="77777777" w:rsidR="00444658" w:rsidRPr="005E5C01" w:rsidRDefault="00444658" w:rsidP="00444658">
            <w:pPr>
              <w:spacing w:after="0" w:line="240" w:lineRule="auto"/>
              <w:rPr>
                <w:rFonts w:ascii="Arial" w:eastAsia="Times New Roman" w:hAnsi="Arial" w:cs="Arial"/>
                <w:sz w:val="20"/>
                <w:szCs w:val="20"/>
                <w:lang w:eastAsia="id-ID"/>
              </w:rPr>
            </w:pPr>
          </w:p>
        </w:tc>
        <w:tc>
          <w:tcPr>
            <w:tcW w:w="7293" w:type="dxa"/>
            <w:gridSpan w:val="4"/>
            <w:shd w:val="clear" w:color="auto" w:fill="auto"/>
            <w:noWrap/>
            <w:vAlign w:val="bottom"/>
            <w:hideMark/>
          </w:tcPr>
          <w:p w14:paraId="6826E919" w14:textId="77777777" w:rsidR="00444658" w:rsidRDefault="00771492" w:rsidP="00133B1B">
            <w:pPr>
              <w:spacing w:after="0" w:line="240" w:lineRule="auto"/>
              <w:jc w:val="center"/>
              <w:rPr>
                <w:rFonts w:ascii="Arial" w:eastAsia="Times New Roman" w:hAnsi="Arial" w:cs="Arial"/>
                <w:color w:val="000000"/>
                <w:lang w:val="en-US" w:eastAsia="id-ID"/>
              </w:rPr>
            </w:pPr>
            <w:r>
              <w:rPr>
                <w:rFonts w:ascii="Arial" w:eastAsia="Times New Roman" w:hAnsi="Arial" w:cs="Arial"/>
                <w:color w:val="000000"/>
                <w:lang w:val="en-US" w:eastAsia="id-ID"/>
              </w:rPr>
              <w:t xml:space="preserve">CAMAT </w:t>
            </w:r>
            <w:r w:rsidR="00133B1B">
              <w:rPr>
                <w:rFonts w:ascii="Arial" w:eastAsia="Times New Roman" w:hAnsi="Arial" w:cs="Arial"/>
                <w:color w:val="000000"/>
                <w:lang w:val="en-US" w:eastAsia="id-ID"/>
              </w:rPr>
              <w:t>SIDAMULIH,</w:t>
            </w:r>
          </w:p>
          <w:p w14:paraId="42AEE67D" w14:textId="78BC7A5F" w:rsidR="00787D62" w:rsidRDefault="00787D62" w:rsidP="00133B1B">
            <w:pPr>
              <w:spacing w:after="0" w:line="240" w:lineRule="auto"/>
              <w:jc w:val="center"/>
              <w:rPr>
                <w:rFonts w:ascii="Arial" w:eastAsia="Times New Roman" w:hAnsi="Arial" w:cs="Arial"/>
                <w:color w:val="000000"/>
                <w:lang w:val="en-US" w:eastAsia="id-ID"/>
              </w:rPr>
            </w:pPr>
          </w:p>
          <w:p w14:paraId="71AF8FE9" w14:textId="7730D228" w:rsidR="00787D62" w:rsidRDefault="00787D62" w:rsidP="00133B1B">
            <w:pPr>
              <w:spacing w:after="0" w:line="240" w:lineRule="auto"/>
              <w:jc w:val="center"/>
              <w:rPr>
                <w:rFonts w:ascii="Arial" w:eastAsia="Times New Roman" w:hAnsi="Arial" w:cs="Arial"/>
                <w:color w:val="000000"/>
                <w:lang w:val="en-US" w:eastAsia="id-ID"/>
              </w:rPr>
            </w:pPr>
          </w:p>
          <w:p w14:paraId="26FB33C1" w14:textId="77777777" w:rsidR="00787D62" w:rsidRDefault="00787D62" w:rsidP="00133B1B">
            <w:pPr>
              <w:spacing w:after="0" w:line="240" w:lineRule="auto"/>
              <w:jc w:val="center"/>
              <w:rPr>
                <w:rFonts w:ascii="Arial" w:eastAsia="Times New Roman" w:hAnsi="Arial" w:cs="Arial"/>
                <w:color w:val="000000"/>
                <w:lang w:val="en-US" w:eastAsia="id-ID"/>
              </w:rPr>
            </w:pPr>
          </w:p>
          <w:p w14:paraId="26DD6BD3" w14:textId="4ACD10F7" w:rsidR="00787D62" w:rsidRPr="00771492" w:rsidRDefault="00787D62" w:rsidP="00787D62">
            <w:pPr>
              <w:spacing w:after="0" w:line="240" w:lineRule="auto"/>
              <w:rPr>
                <w:rFonts w:ascii="Arial" w:eastAsia="Times New Roman" w:hAnsi="Arial" w:cs="Arial"/>
                <w:color w:val="000000"/>
                <w:lang w:val="en-US" w:eastAsia="id-ID"/>
              </w:rPr>
            </w:pPr>
          </w:p>
        </w:tc>
      </w:tr>
      <w:tr w:rsidR="00444658" w:rsidRPr="005E5C01" w14:paraId="4D000347" w14:textId="77777777" w:rsidTr="00787D62">
        <w:trPr>
          <w:trHeight w:val="330"/>
        </w:trPr>
        <w:tc>
          <w:tcPr>
            <w:tcW w:w="627" w:type="dxa"/>
            <w:shd w:val="clear" w:color="auto" w:fill="auto"/>
            <w:noWrap/>
            <w:vAlign w:val="center"/>
            <w:hideMark/>
          </w:tcPr>
          <w:p w14:paraId="17E2FB50" w14:textId="77777777" w:rsidR="00444658" w:rsidRPr="005E5C01" w:rsidRDefault="00444658" w:rsidP="00444658">
            <w:pPr>
              <w:spacing w:after="0" w:line="240" w:lineRule="auto"/>
              <w:rPr>
                <w:rFonts w:ascii="Arial" w:eastAsia="Times New Roman" w:hAnsi="Arial" w:cs="Arial"/>
                <w:sz w:val="20"/>
                <w:szCs w:val="20"/>
                <w:lang w:eastAsia="id-ID"/>
              </w:rPr>
            </w:pPr>
          </w:p>
        </w:tc>
        <w:tc>
          <w:tcPr>
            <w:tcW w:w="2560" w:type="dxa"/>
            <w:gridSpan w:val="2"/>
            <w:shd w:val="clear" w:color="auto" w:fill="auto"/>
            <w:noWrap/>
            <w:vAlign w:val="bottom"/>
            <w:hideMark/>
          </w:tcPr>
          <w:p w14:paraId="79CFD9D7" w14:textId="77777777" w:rsidR="00444658" w:rsidRPr="005E5C01" w:rsidRDefault="00444658" w:rsidP="00444658">
            <w:pPr>
              <w:spacing w:after="0" w:line="240" w:lineRule="auto"/>
              <w:rPr>
                <w:rFonts w:ascii="Arial" w:eastAsia="Times New Roman" w:hAnsi="Arial" w:cs="Arial"/>
                <w:sz w:val="20"/>
                <w:szCs w:val="20"/>
                <w:lang w:eastAsia="id-ID"/>
              </w:rPr>
            </w:pPr>
          </w:p>
        </w:tc>
        <w:tc>
          <w:tcPr>
            <w:tcW w:w="3898" w:type="dxa"/>
            <w:shd w:val="clear" w:color="auto" w:fill="auto"/>
            <w:noWrap/>
            <w:vAlign w:val="bottom"/>
            <w:hideMark/>
          </w:tcPr>
          <w:p w14:paraId="35E50CA2" w14:textId="77777777" w:rsidR="00444658" w:rsidRPr="005E5C01" w:rsidRDefault="00444658" w:rsidP="00444658">
            <w:pPr>
              <w:spacing w:after="0" w:line="240" w:lineRule="auto"/>
              <w:rPr>
                <w:rFonts w:ascii="Arial" w:eastAsia="Times New Roman" w:hAnsi="Arial" w:cs="Arial"/>
                <w:sz w:val="20"/>
                <w:szCs w:val="20"/>
                <w:lang w:eastAsia="id-ID"/>
              </w:rPr>
            </w:pPr>
          </w:p>
        </w:tc>
        <w:tc>
          <w:tcPr>
            <w:tcW w:w="2599" w:type="dxa"/>
            <w:gridSpan w:val="2"/>
            <w:shd w:val="clear" w:color="auto" w:fill="auto"/>
            <w:noWrap/>
            <w:vAlign w:val="bottom"/>
            <w:hideMark/>
          </w:tcPr>
          <w:p w14:paraId="2F2282B0" w14:textId="77777777" w:rsidR="00444658" w:rsidRPr="005E5C01" w:rsidRDefault="00444658" w:rsidP="00444658">
            <w:pPr>
              <w:spacing w:after="0" w:line="240" w:lineRule="auto"/>
              <w:rPr>
                <w:rFonts w:ascii="Arial" w:eastAsia="Times New Roman" w:hAnsi="Arial" w:cs="Arial"/>
                <w:sz w:val="20"/>
                <w:szCs w:val="20"/>
                <w:lang w:eastAsia="id-ID"/>
              </w:rPr>
            </w:pPr>
          </w:p>
        </w:tc>
        <w:tc>
          <w:tcPr>
            <w:tcW w:w="7293" w:type="dxa"/>
            <w:gridSpan w:val="4"/>
            <w:shd w:val="clear" w:color="auto" w:fill="auto"/>
            <w:noWrap/>
            <w:vAlign w:val="center"/>
            <w:hideMark/>
          </w:tcPr>
          <w:p w14:paraId="59FC59A0" w14:textId="77777777" w:rsidR="00444658" w:rsidRPr="001D4C75" w:rsidRDefault="00133B1B" w:rsidP="004020C4">
            <w:pPr>
              <w:spacing w:after="0" w:line="240" w:lineRule="auto"/>
              <w:jc w:val="center"/>
              <w:rPr>
                <w:rFonts w:ascii="Arial" w:eastAsia="Times New Roman" w:hAnsi="Arial" w:cs="Arial"/>
                <w:b/>
                <w:bCs/>
                <w:color w:val="000000"/>
                <w:u w:val="single"/>
                <w:lang w:val="en-US" w:eastAsia="id-ID"/>
              </w:rPr>
            </w:pPr>
            <w:r>
              <w:rPr>
                <w:rFonts w:ascii="Arial" w:eastAsia="Times New Roman" w:hAnsi="Arial" w:cs="Arial"/>
                <w:b/>
                <w:bCs/>
                <w:color w:val="000000"/>
                <w:u w:val="single"/>
                <w:lang w:val="en-US" w:eastAsia="id-ID"/>
              </w:rPr>
              <w:t>DEDI SURACHMAN,S.Sos.,MM</w:t>
            </w:r>
          </w:p>
          <w:p w14:paraId="4107381A" w14:textId="77777777" w:rsidR="001D4C75" w:rsidRPr="009F61BD" w:rsidRDefault="001D4C75" w:rsidP="00133B1B">
            <w:pPr>
              <w:spacing w:after="0" w:line="240" w:lineRule="auto"/>
              <w:jc w:val="center"/>
              <w:rPr>
                <w:rFonts w:ascii="Arial" w:eastAsia="Times New Roman" w:hAnsi="Arial" w:cs="Arial"/>
                <w:bCs/>
                <w:color w:val="000000"/>
                <w:lang w:val="en-US" w:eastAsia="id-ID"/>
              </w:rPr>
            </w:pPr>
            <w:r w:rsidRPr="009F61BD">
              <w:rPr>
                <w:rFonts w:ascii="Arial" w:hAnsi="Arial" w:cs="Arial"/>
                <w:sz w:val="24"/>
                <w:szCs w:val="24"/>
                <w:lang w:val="en-US"/>
              </w:rPr>
              <w:t xml:space="preserve">NIP. </w:t>
            </w:r>
            <w:r w:rsidR="00133B1B" w:rsidRPr="009F61BD">
              <w:rPr>
                <w:rFonts w:ascii="Arial" w:hAnsi="Arial" w:cs="Arial"/>
                <w:sz w:val="24"/>
                <w:szCs w:val="24"/>
                <w:lang w:val="en-US"/>
              </w:rPr>
              <w:t>19710628 200312 1 005</w:t>
            </w:r>
          </w:p>
        </w:tc>
      </w:tr>
    </w:tbl>
    <w:p w14:paraId="148A9FB9" w14:textId="77777777" w:rsidR="00CD1AFA" w:rsidRDefault="00CD1AFA" w:rsidP="000B717A">
      <w:pPr>
        <w:spacing w:after="0"/>
        <w:rPr>
          <w:rFonts w:ascii="Times New Roman" w:hAnsi="Times New Roman" w:cs="Times New Roman"/>
          <w:sz w:val="24"/>
          <w:szCs w:val="24"/>
          <w:lang w:val="en-US"/>
        </w:rPr>
        <w:sectPr w:rsidR="00CD1AFA" w:rsidSect="004238B4">
          <w:pgSz w:w="20163" w:h="12242" w:orient="landscape" w:code="5"/>
          <w:pgMar w:top="1701" w:right="2268" w:bottom="1134" w:left="1134" w:header="709" w:footer="709" w:gutter="0"/>
          <w:cols w:space="708"/>
          <w:docGrid w:linePitch="360"/>
        </w:sectPr>
      </w:pPr>
    </w:p>
    <w:p w14:paraId="251E4963" w14:textId="77777777" w:rsidR="000302F4" w:rsidRPr="009F61BD" w:rsidRDefault="000302F4" w:rsidP="009F61BD">
      <w:pPr>
        <w:spacing w:after="160" w:line="259" w:lineRule="auto"/>
        <w:rPr>
          <w:lang w:val="en-US"/>
        </w:rPr>
      </w:pPr>
    </w:p>
    <w:sectPr w:rsidR="000302F4" w:rsidRPr="009F61BD" w:rsidSect="00CD1AFA">
      <w:pgSz w:w="12242" w:h="20163" w:code="5"/>
      <w:pgMar w:top="1134" w:right="1134" w:bottom="1985"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2B3B55"/>
    <w:multiLevelType w:val="hybridMultilevel"/>
    <w:tmpl w:val="EBA250A0"/>
    <w:lvl w:ilvl="0" w:tplc="04210019">
      <w:start w:val="1"/>
      <w:numFmt w:val="lowerLetter"/>
      <w:lvlText w:val="%1."/>
      <w:lvlJc w:val="left"/>
      <w:pPr>
        <w:ind w:left="1101" w:hanging="360"/>
      </w:pPr>
    </w:lvl>
    <w:lvl w:ilvl="1" w:tplc="04210019" w:tentative="1">
      <w:start w:val="1"/>
      <w:numFmt w:val="lowerLetter"/>
      <w:lvlText w:val="%2."/>
      <w:lvlJc w:val="left"/>
      <w:pPr>
        <w:ind w:left="1821" w:hanging="360"/>
      </w:pPr>
    </w:lvl>
    <w:lvl w:ilvl="2" w:tplc="0421001B" w:tentative="1">
      <w:start w:val="1"/>
      <w:numFmt w:val="lowerRoman"/>
      <w:lvlText w:val="%3."/>
      <w:lvlJc w:val="right"/>
      <w:pPr>
        <w:ind w:left="2541" w:hanging="180"/>
      </w:pPr>
    </w:lvl>
    <w:lvl w:ilvl="3" w:tplc="0421000F" w:tentative="1">
      <w:start w:val="1"/>
      <w:numFmt w:val="decimal"/>
      <w:lvlText w:val="%4."/>
      <w:lvlJc w:val="left"/>
      <w:pPr>
        <w:ind w:left="3261" w:hanging="360"/>
      </w:pPr>
    </w:lvl>
    <w:lvl w:ilvl="4" w:tplc="04210019" w:tentative="1">
      <w:start w:val="1"/>
      <w:numFmt w:val="lowerLetter"/>
      <w:lvlText w:val="%5."/>
      <w:lvlJc w:val="left"/>
      <w:pPr>
        <w:ind w:left="3981" w:hanging="360"/>
      </w:pPr>
    </w:lvl>
    <w:lvl w:ilvl="5" w:tplc="0421001B" w:tentative="1">
      <w:start w:val="1"/>
      <w:numFmt w:val="lowerRoman"/>
      <w:lvlText w:val="%6."/>
      <w:lvlJc w:val="right"/>
      <w:pPr>
        <w:ind w:left="4701" w:hanging="180"/>
      </w:pPr>
    </w:lvl>
    <w:lvl w:ilvl="6" w:tplc="0421000F" w:tentative="1">
      <w:start w:val="1"/>
      <w:numFmt w:val="decimal"/>
      <w:lvlText w:val="%7."/>
      <w:lvlJc w:val="left"/>
      <w:pPr>
        <w:ind w:left="5421" w:hanging="360"/>
      </w:pPr>
    </w:lvl>
    <w:lvl w:ilvl="7" w:tplc="04210019" w:tentative="1">
      <w:start w:val="1"/>
      <w:numFmt w:val="lowerLetter"/>
      <w:lvlText w:val="%8."/>
      <w:lvlJc w:val="left"/>
      <w:pPr>
        <w:ind w:left="6141" w:hanging="360"/>
      </w:pPr>
    </w:lvl>
    <w:lvl w:ilvl="8" w:tplc="0421001B" w:tentative="1">
      <w:start w:val="1"/>
      <w:numFmt w:val="lowerRoman"/>
      <w:lvlText w:val="%9."/>
      <w:lvlJc w:val="right"/>
      <w:pPr>
        <w:ind w:left="6861" w:hanging="180"/>
      </w:pPr>
    </w:lvl>
  </w:abstractNum>
  <w:abstractNum w:abstractNumId="1" w15:restartNumberingAfterBreak="0">
    <w:nsid w:val="524F6953"/>
    <w:multiLevelType w:val="hybridMultilevel"/>
    <w:tmpl w:val="F760DC26"/>
    <w:lvl w:ilvl="0" w:tplc="5D8E7742">
      <w:start w:val="1"/>
      <w:numFmt w:val="decimal"/>
      <w:lvlText w:val="%1."/>
      <w:lvlJc w:val="left"/>
      <w:pPr>
        <w:ind w:left="720" w:hanging="360"/>
      </w:pPr>
      <w:rPr>
        <w:rFonts w:ascii="Arial Narrow" w:eastAsia="Times New Roman" w:hAnsi="Arial Narrow" w:cs="Bookman Old Style"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23F9"/>
    <w:rsid w:val="000302F4"/>
    <w:rsid w:val="00035A3F"/>
    <w:rsid w:val="0004046B"/>
    <w:rsid w:val="000B717A"/>
    <w:rsid w:val="000C3482"/>
    <w:rsid w:val="000E286D"/>
    <w:rsid w:val="000E744C"/>
    <w:rsid w:val="00133B1B"/>
    <w:rsid w:val="001849B5"/>
    <w:rsid w:val="001D4C75"/>
    <w:rsid w:val="001E627C"/>
    <w:rsid w:val="001F4FAF"/>
    <w:rsid w:val="00244286"/>
    <w:rsid w:val="00292BEA"/>
    <w:rsid w:val="002E094E"/>
    <w:rsid w:val="003203AE"/>
    <w:rsid w:val="003938C3"/>
    <w:rsid w:val="003C0D05"/>
    <w:rsid w:val="004020C4"/>
    <w:rsid w:val="00411728"/>
    <w:rsid w:val="004238B4"/>
    <w:rsid w:val="00444658"/>
    <w:rsid w:val="00474646"/>
    <w:rsid w:val="004C684C"/>
    <w:rsid w:val="004E5429"/>
    <w:rsid w:val="004F2ADE"/>
    <w:rsid w:val="00565686"/>
    <w:rsid w:val="00571729"/>
    <w:rsid w:val="005B3F93"/>
    <w:rsid w:val="005D6558"/>
    <w:rsid w:val="005E5C01"/>
    <w:rsid w:val="00630AF4"/>
    <w:rsid w:val="00654567"/>
    <w:rsid w:val="00655796"/>
    <w:rsid w:val="0067774F"/>
    <w:rsid w:val="00695BE3"/>
    <w:rsid w:val="006F77FB"/>
    <w:rsid w:val="00771492"/>
    <w:rsid w:val="00787D62"/>
    <w:rsid w:val="00793CAB"/>
    <w:rsid w:val="007B5E39"/>
    <w:rsid w:val="00897331"/>
    <w:rsid w:val="008D0E77"/>
    <w:rsid w:val="008D2BF5"/>
    <w:rsid w:val="00923340"/>
    <w:rsid w:val="0096413B"/>
    <w:rsid w:val="00967B72"/>
    <w:rsid w:val="009A2530"/>
    <w:rsid w:val="009E71E0"/>
    <w:rsid w:val="009F61BD"/>
    <w:rsid w:val="00A77198"/>
    <w:rsid w:val="00AA2873"/>
    <w:rsid w:val="00AD0840"/>
    <w:rsid w:val="00B04151"/>
    <w:rsid w:val="00B22A77"/>
    <w:rsid w:val="00B52BC7"/>
    <w:rsid w:val="00B825A9"/>
    <w:rsid w:val="00B9255D"/>
    <w:rsid w:val="00BC15DE"/>
    <w:rsid w:val="00BE235B"/>
    <w:rsid w:val="00C165E4"/>
    <w:rsid w:val="00C44CFC"/>
    <w:rsid w:val="00C523E7"/>
    <w:rsid w:val="00C77E9A"/>
    <w:rsid w:val="00CA304C"/>
    <w:rsid w:val="00CD08D6"/>
    <w:rsid w:val="00CD1AFA"/>
    <w:rsid w:val="00CE5E7C"/>
    <w:rsid w:val="00D023F9"/>
    <w:rsid w:val="00D86F00"/>
    <w:rsid w:val="00DA24E1"/>
    <w:rsid w:val="00E70AC5"/>
    <w:rsid w:val="00EF1301"/>
    <w:rsid w:val="00EF50FC"/>
    <w:rsid w:val="00F35BE2"/>
    <w:rsid w:val="00F569C5"/>
    <w:rsid w:val="00F951A1"/>
    <w:rsid w:val="00FF39F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DD2F8"/>
  <w15:docId w15:val="{278873BC-EA96-4FF4-92E0-1ADA04663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023F9"/>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023F9"/>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444658"/>
    <w:pPr>
      <w:spacing w:before="100" w:beforeAutospacing="1" w:after="100" w:afterAutospacing="1" w:line="240" w:lineRule="auto"/>
    </w:pPr>
    <w:rPr>
      <w:rFonts w:ascii="Times New Roman" w:eastAsiaTheme="minorEastAsia" w:hAnsi="Times New Roman" w:cs="Times New Roman"/>
      <w:sz w:val="24"/>
      <w:szCs w:val="24"/>
      <w:lang w:eastAsia="id-ID"/>
    </w:rPr>
  </w:style>
  <w:style w:type="paragraph" w:styleId="ListParagraph">
    <w:name w:val="List Paragraph"/>
    <w:basedOn w:val="Normal"/>
    <w:link w:val="ListParagraphChar"/>
    <w:uiPriority w:val="34"/>
    <w:qFormat/>
    <w:rsid w:val="001849B5"/>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ListParagraphChar">
    <w:name w:val="List Paragraph Char"/>
    <w:link w:val="ListParagraph"/>
    <w:uiPriority w:val="34"/>
    <w:rsid w:val="001849B5"/>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1D4C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4C75"/>
    <w:rPr>
      <w:rFonts w:ascii="Segoe UI" w:hAnsi="Segoe UI" w:cs="Segoe UI"/>
      <w:sz w:val="18"/>
      <w:szCs w:val="18"/>
    </w:rPr>
  </w:style>
  <w:style w:type="character" w:styleId="Hyperlink">
    <w:name w:val="Hyperlink"/>
    <w:basedOn w:val="DefaultParagraphFont"/>
    <w:uiPriority w:val="99"/>
    <w:unhideWhenUsed/>
    <w:rsid w:val="00CA304C"/>
    <w:rPr>
      <w:color w:val="0563C1" w:themeColor="hyperlink"/>
      <w:u w:val="single"/>
    </w:rPr>
  </w:style>
  <w:style w:type="character" w:styleId="UnresolvedMention">
    <w:name w:val="Unresolved Mention"/>
    <w:basedOn w:val="DefaultParagraphFont"/>
    <w:uiPriority w:val="99"/>
    <w:semiHidden/>
    <w:unhideWhenUsed/>
    <w:rsid w:val="00CA30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kec.sidamulih@yaho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7482A-5F5E-44B5-9975-5A9A7ED2E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882</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Perencana</dc:creator>
  <cp:keywords/>
  <dc:description/>
  <cp:lastModifiedBy>HP</cp:lastModifiedBy>
  <cp:revision>9</cp:revision>
  <cp:lastPrinted>2019-09-03T10:13:00Z</cp:lastPrinted>
  <dcterms:created xsi:type="dcterms:W3CDTF">2018-09-20T18:28:00Z</dcterms:created>
  <dcterms:modified xsi:type="dcterms:W3CDTF">2019-09-03T10:17:00Z</dcterms:modified>
</cp:coreProperties>
</file>